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B" w:rsidRPr="00DE7AB5" w:rsidRDefault="00042F4B" w:rsidP="00042F4B">
      <w:pPr>
        <w:rPr>
          <w:b/>
          <w:sz w:val="26"/>
          <w:szCs w:val="26"/>
        </w:rPr>
      </w:pPr>
      <w:r w:rsidRPr="00042F4B">
        <w:rPr>
          <w:b/>
          <w:sz w:val="26"/>
        </w:rPr>
        <w:t xml:space="preserve">     </w:t>
      </w:r>
      <w:r w:rsidR="00DB7EED">
        <w:rPr>
          <w:b/>
          <w:sz w:val="26"/>
        </w:rPr>
        <w:t xml:space="preserve">   </w:t>
      </w:r>
      <w:r w:rsidR="00DB7EED" w:rsidRPr="00DB7EED">
        <w:rPr>
          <w:b/>
          <w:sz w:val="24"/>
          <w:szCs w:val="26"/>
        </w:rPr>
        <w:t>TRƯỜNG VÀ CÔNG ĐOÀN</w:t>
      </w:r>
      <w:r w:rsidRPr="00042F4B">
        <w:rPr>
          <w:b/>
          <w:sz w:val="24"/>
          <w:szCs w:val="26"/>
        </w:rPr>
        <w:t xml:space="preserve">     </w:t>
      </w:r>
      <w:r w:rsidR="00DB7EED">
        <w:rPr>
          <w:b/>
          <w:sz w:val="24"/>
          <w:szCs w:val="26"/>
        </w:rPr>
        <w:t xml:space="preserve">          </w:t>
      </w:r>
      <w:r w:rsidRPr="00042F4B">
        <w:rPr>
          <w:b/>
          <w:sz w:val="24"/>
          <w:szCs w:val="26"/>
        </w:rPr>
        <w:t xml:space="preserve">CỘNG HOÀ XÃ HỘI CHỦ NGHĨA VIỆT NAM </w:t>
      </w:r>
      <w:r w:rsidRPr="00DE7AB5">
        <w:rPr>
          <w:b/>
          <w:sz w:val="26"/>
          <w:szCs w:val="26"/>
        </w:rPr>
        <w:t>TRƯỜNG PTDTBT THCS TRÀ LENG</w:t>
      </w:r>
      <w:r w:rsidRPr="00DE7AB5">
        <w:rPr>
          <w:b/>
        </w:rPr>
        <w:t xml:space="preserve"> </w:t>
      </w:r>
      <w:r w:rsidRPr="00DE7AB5">
        <w:t xml:space="preserve">            </w:t>
      </w:r>
      <w:proofErr w:type="spellStart"/>
      <w:r w:rsidRPr="00DE7AB5">
        <w:rPr>
          <w:b/>
        </w:rPr>
        <w:t>Độc</w:t>
      </w:r>
      <w:proofErr w:type="spellEnd"/>
      <w:r w:rsidRPr="00DE7AB5">
        <w:rPr>
          <w:b/>
        </w:rPr>
        <w:t xml:space="preserve"> </w:t>
      </w:r>
      <w:proofErr w:type="spellStart"/>
      <w:r w:rsidRPr="00DE7AB5">
        <w:rPr>
          <w:b/>
        </w:rPr>
        <w:t>lập</w:t>
      </w:r>
      <w:proofErr w:type="spellEnd"/>
      <w:r w:rsidRPr="00DE7AB5">
        <w:rPr>
          <w:b/>
        </w:rPr>
        <w:t xml:space="preserve"> – </w:t>
      </w:r>
      <w:proofErr w:type="spellStart"/>
      <w:r w:rsidRPr="00DE7AB5">
        <w:rPr>
          <w:b/>
        </w:rPr>
        <w:t>Tự</w:t>
      </w:r>
      <w:proofErr w:type="spellEnd"/>
      <w:r w:rsidRPr="00DE7AB5">
        <w:rPr>
          <w:b/>
        </w:rPr>
        <w:t xml:space="preserve"> do – </w:t>
      </w:r>
      <w:proofErr w:type="spellStart"/>
      <w:r w:rsidRPr="00DE7AB5">
        <w:rPr>
          <w:b/>
        </w:rPr>
        <w:t>Hạnh</w:t>
      </w:r>
      <w:proofErr w:type="spellEnd"/>
      <w:r w:rsidRPr="00DE7AB5">
        <w:rPr>
          <w:b/>
        </w:rPr>
        <w:t xml:space="preserve"> </w:t>
      </w:r>
      <w:proofErr w:type="spellStart"/>
      <w:r w:rsidRPr="00DE7AB5">
        <w:rPr>
          <w:b/>
        </w:rPr>
        <w:t>phúc</w:t>
      </w:r>
      <w:proofErr w:type="spellEnd"/>
    </w:p>
    <w:p w:rsidR="00042F4B" w:rsidRPr="00DE7AB5" w:rsidRDefault="00042F4B" w:rsidP="00042F4B">
      <w:pPr>
        <w:tabs>
          <w:tab w:val="left" w:pos="8903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-635</wp:posOffset>
                </wp:positionV>
                <wp:extent cx="800100" cy="0"/>
                <wp:effectExtent l="6985" t="8890" r="1206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5pt,-.05pt" to="138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ZAOnjNoAAAAHAQAADwAAAAAAAAAAAAAAAAB1BAAAZHJzL2Rvd25yZXYueG1sUEsFBgAA&#10;AAAEAAQA8wAAAHwFAAAAAA==&#10;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-1270</wp:posOffset>
                </wp:positionV>
                <wp:extent cx="2286000" cy="0"/>
                <wp:effectExtent l="12065" t="8255" r="698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pt,-.1pt" to="44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o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xN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"/>
            </w:pict>
          </mc:Fallback>
        </mc:AlternateContent>
      </w:r>
      <w:r w:rsidRPr="00DE7AB5">
        <w:rPr>
          <w:i/>
        </w:rPr>
        <w:t xml:space="preserve">                       </w:t>
      </w:r>
    </w:p>
    <w:p w:rsidR="00042F4B" w:rsidRPr="00DE7AB5" w:rsidRDefault="00042F4B" w:rsidP="00042F4B">
      <w:pPr>
        <w:tabs>
          <w:tab w:val="left" w:pos="8903"/>
        </w:tabs>
        <w:rPr>
          <w:i/>
        </w:rPr>
      </w:pPr>
      <w:r>
        <w:t xml:space="preserve">          </w:t>
      </w:r>
      <w:proofErr w:type="spellStart"/>
      <w:r w:rsidRPr="00DE7AB5">
        <w:t>Số</w:t>
      </w:r>
      <w:proofErr w:type="spellEnd"/>
      <w:r w:rsidR="00DB3329">
        <w:t xml:space="preserve">: </w:t>
      </w:r>
      <w:r w:rsidR="00B179D3">
        <w:t xml:space="preserve"> 71</w:t>
      </w:r>
      <w:r w:rsidRPr="00DE7AB5">
        <w:t>/</w:t>
      </w:r>
      <w:r>
        <w:t>KH</w:t>
      </w:r>
      <w:r w:rsidR="00DB7EED">
        <w:t>LT</w:t>
      </w:r>
      <w:r w:rsidRPr="00DE7AB5">
        <w:t>-THCS</w:t>
      </w:r>
      <w:r>
        <w:rPr>
          <w:i/>
        </w:rPr>
        <w:t xml:space="preserve">                         </w:t>
      </w:r>
      <w:proofErr w:type="spellStart"/>
      <w:r w:rsidR="00DB3329">
        <w:rPr>
          <w:i/>
        </w:rPr>
        <w:t>Trà</w:t>
      </w:r>
      <w:proofErr w:type="spellEnd"/>
      <w:r w:rsidR="00DB3329">
        <w:rPr>
          <w:i/>
        </w:rPr>
        <w:t xml:space="preserve"> </w:t>
      </w:r>
      <w:proofErr w:type="spellStart"/>
      <w:r w:rsidR="00DB3329">
        <w:rPr>
          <w:i/>
        </w:rPr>
        <w:t>Leng</w:t>
      </w:r>
      <w:proofErr w:type="spellEnd"/>
      <w:r w:rsidR="00DB3329">
        <w:rPr>
          <w:i/>
        </w:rPr>
        <w:t xml:space="preserve">, </w:t>
      </w:r>
      <w:proofErr w:type="spellStart"/>
      <w:proofErr w:type="gramStart"/>
      <w:r w:rsidR="00DB3329">
        <w:rPr>
          <w:i/>
        </w:rPr>
        <w:t>ngày</w:t>
      </w:r>
      <w:proofErr w:type="spellEnd"/>
      <w:r w:rsidR="00DB3329">
        <w:rPr>
          <w:i/>
        </w:rPr>
        <w:t xml:space="preserve">  </w:t>
      </w:r>
      <w:r w:rsidR="0020562E">
        <w:rPr>
          <w:i/>
        </w:rPr>
        <w:t>05</w:t>
      </w:r>
      <w:proofErr w:type="gramEnd"/>
      <w:r w:rsidR="00DB3329">
        <w:rPr>
          <w:i/>
        </w:rPr>
        <w:t xml:space="preserve"> </w:t>
      </w:r>
      <w:proofErr w:type="spellStart"/>
      <w:r w:rsidRPr="00DE7AB5">
        <w:rPr>
          <w:i/>
        </w:rPr>
        <w:t>tháng</w:t>
      </w:r>
      <w:proofErr w:type="spellEnd"/>
      <w:r w:rsidRPr="00DE7AB5">
        <w:rPr>
          <w:i/>
        </w:rPr>
        <w:t xml:space="preserve"> </w:t>
      </w:r>
      <w:r w:rsidR="0020562E">
        <w:rPr>
          <w:i/>
        </w:rPr>
        <w:t>10</w:t>
      </w:r>
      <w:r w:rsidR="00C4007E">
        <w:rPr>
          <w:i/>
        </w:rPr>
        <w:t xml:space="preserve"> </w:t>
      </w:r>
      <w:proofErr w:type="spellStart"/>
      <w:r w:rsidRPr="00DE7AB5">
        <w:rPr>
          <w:i/>
        </w:rPr>
        <w:t>năm</w:t>
      </w:r>
      <w:proofErr w:type="spellEnd"/>
      <w:r w:rsidRPr="00DE7AB5">
        <w:rPr>
          <w:i/>
        </w:rPr>
        <w:t xml:space="preserve"> </w:t>
      </w:r>
      <w:r w:rsidR="0020562E">
        <w:rPr>
          <w:i/>
        </w:rPr>
        <w:t>2021</w:t>
      </w:r>
      <w:r w:rsidRPr="00DE7AB5">
        <w:rPr>
          <w:i/>
        </w:rPr>
        <w:t>.</w:t>
      </w:r>
    </w:p>
    <w:p w:rsidR="00042F4B" w:rsidRDefault="00042F4B" w:rsidP="00646786">
      <w:pPr>
        <w:ind w:firstLine="720"/>
        <w:jc w:val="center"/>
        <w:rPr>
          <w:b/>
          <w:bCs/>
          <w:color w:val="000000"/>
        </w:rPr>
      </w:pPr>
    </w:p>
    <w:p w:rsidR="00646786" w:rsidRPr="00646786" w:rsidRDefault="00646786" w:rsidP="00646786">
      <w:pPr>
        <w:ind w:firstLine="720"/>
        <w:jc w:val="center"/>
        <w:rPr>
          <w:color w:val="000000"/>
        </w:rPr>
      </w:pPr>
      <w:r w:rsidRPr="00646786">
        <w:rPr>
          <w:b/>
          <w:bCs/>
          <w:color w:val="000000"/>
        </w:rPr>
        <w:t>KẾ HOẠCH</w:t>
      </w:r>
    </w:p>
    <w:p w:rsidR="00646786" w:rsidRPr="00646786" w:rsidRDefault="00646786" w:rsidP="00646786">
      <w:pPr>
        <w:ind w:firstLine="720"/>
        <w:jc w:val="center"/>
        <w:rPr>
          <w:color w:val="000000"/>
        </w:rPr>
      </w:pPr>
      <w:r w:rsidRPr="00646786">
        <w:rPr>
          <w:b/>
          <w:bCs/>
          <w:color w:val="000000"/>
        </w:rPr>
        <w:t>TỔ CHỨC HỘI NGHỊ CÁN BỘ, CÔNG CHỨC, VIÊN CHỨC</w:t>
      </w:r>
    </w:p>
    <w:p w:rsidR="00646786" w:rsidRDefault="007A3FD7" w:rsidP="00646786">
      <w:pPr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NĂM HỌC 20</w:t>
      </w:r>
      <w:r w:rsidR="0020562E">
        <w:rPr>
          <w:b/>
          <w:bCs/>
          <w:color w:val="000000"/>
        </w:rPr>
        <w:t>2</w:t>
      </w:r>
      <w:r w:rsidR="00C4007E">
        <w:rPr>
          <w:b/>
          <w:bCs/>
          <w:color w:val="000000"/>
        </w:rPr>
        <w:t xml:space="preserve"> </w:t>
      </w:r>
      <w:r w:rsidR="0020562E">
        <w:rPr>
          <w:b/>
          <w:bCs/>
          <w:color w:val="000000"/>
        </w:rPr>
        <w:t>1</w:t>
      </w:r>
      <w:r w:rsidR="00C4007E">
        <w:rPr>
          <w:b/>
          <w:bCs/>
          <w:color w:val="000000"/>
        </w:rPr>
        <w:t>-</w:t>
      </w:r>
      <w:r w:rsidR="0020562E">
        <w:rPr>
          <w:b/>
          <w:bCs/>
          <w:color w:val="000000"/>
        </w:rPr>
        <w:t xml:space="preserve"> 2022</w:t>
      </w:r>
    </w:p>
    <w:p w:rsidR="00440A95" w:rsidRPr="00646786" w:rsidRDefault="00ED2F3B" w:rsidP="00646786">
      <w:pPr>
        <w:ind w:firstLine="72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2329814</wp:posOffset>
                </wp:positionH>
                <wp:positionV relativeFrom="paragraph">
                  <wp:posOffset>53975</wp:posOffset>
                </wp:positionV>
                <wp:extent cx="1743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4.25pt" to="320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" strokecolor="#1d1d1d [3040]"/>
            </w:pict>
          </mc:Fallback>
        </mc:AlternateContent>
      </w:r>
      <w:r w:rsidR="00DB7EE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2329814</wp:posOffset>
                </wp:positionH>
                <wp:positionV relativeFrom="paragraph">
                  <wp:posOffset>53975</wp:posOffset>
                </wp:positionV>
                <wp:extent cx="17430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4.25pt" to="320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" strokecolor="#4579b8 [3044]"/>
            </w:pict>
          </mc:Fallback>
        </mc:AlternateContent>
      </w:r>
    </w:p>
    <w:p w:rsidR="0020562E" w:rsidRPr="0020562E" w:rsidRDefault="00646786" w:rsidP="00482FE6">
      <w:pPr>
        <w:spacing w:before="120" w:after="120"/>
        <w:jc w:val="both"/>
        <w:rPr>
          <w:i/>
          <w:color w:val="000000"/>
        </w:rPr>
      </w:pPr>
      <w:r w:rsidRPr="00646786">
        <w:rPr>
          <w:b/>
          <w:bCs/>
          <w:color w:val="000000"/>
        </w:rPr>
        <w:t> </w:t>
      </w:r>
      <w:r w:rsidRPr="00646786">
        <w:rPr>
          <w:color w:val="000000"/>
        </w:rPr>
        <w:t> </w:t>
      </w:r>
      <w:r w:rsidR="009210D4">
        <w:rPr>
          <w:color w:val="000000"/>
        </w:rPr>
        <w:tab/>
      </w:r>
      <w:proofErr w:type="spellStart"/>
      <w:r w:rsidRPr="0020562E">
        <w:rPr>
          <w:i/>
          <w:color w:val="000000"/>
        </w:rPr>
        <w:t>Căn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cứ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Nghị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định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số</w:t>
      </w:r>
      <w:proofErr w:type="spellEnd"/>
      <w:r w:rsidRPr="0020562E">
        <w:rPr>
          <w:i/>
          <w:color w:val="000000"/>
        </w:rPr>
        <w:t xml:space="preserve"> 04/2015/NĐ-CP </w:t>
      </w:r>
      <w:proofErr w:type="spellStart"/>
      <w:r w:rsidRPr="0020562E">
        <w:rPr>
          <w:i/>
          <w:color w:val="000000"/>
        </w:rPr>
        <w:t>ngày</w:t>
      </w:r>
      <w:proofErr w:type="spellEnd"/>
      <w:r w:rsidRPr="0020562E">
        <w:rPr>
          <w:i/>
          <w:color w:val="000000"/>
        </w:rPr>
        <w:t xml:space="preserve"> 09 </w:t>
      </w:r>
      <w:proofErr w:type="spellStart"/>
      <w:r w:rsidRPr="0020562E">
        <w:rPr>
          <w:i/>
          <w:color w:val="000000"/>
        </w:rPr>
        <w:t>tháng</w:t>
      </w:r>
      <w:proofErr w:type="spellEnd"/>
      <w:r w:rsidRPr="0020562E">
        <w:rPr>
          <w:i/>
          <w:color w:val="000000"/>
        </w:rPr>
        <w:t xml:space="preserve"> 01 </w:t>
      </w:r>
      <w:proofErr w:type="spellStart"/>
      <w:r w:rsidRPr="0020562E">
        <w:rPr>
          <w:i/>
          <w:color w:val="000000"/>
        </w:rPr>
        <w:t>năm</w:t>
      </w:r>
      <w:proofErr w:type="spellEnd"/>
      <w:r w:rsidRPr="0020562E">
        <w:rPr>
          <w:i/>
          <w:color w:val="000000"/>
        </w:rPr>
        <w:t xml:space="preserve"> 2015 </w:t>
      </w:r>
      <w:proofErr w:type="spellStart"/>
      <w:r w:rsidRPr="0020562E">
        <w:rPr>
          <w:i/>
          <w:color w:val="000000"/>
        </w:rPr>
        <w:t>của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Chính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phủ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về</w:t>
      </w:r>
      <w:proofErr w:type="spellEnd"/>
      <w:r w:rsidRPr="0020562E">
        <w:rPr>
          <w:i/>
          <w:color w:val="000000"/>
        </w:rPr>
        <w:t>  </w:t>
      </w:r>
      <w:proofErr w:type="spellStart"/>
      <w:r w:rsidRPr="0020562E">
        <w:rPr>
          <w:i/>
          <w:color w:val="000000"/>
        </w:rPr>
        <w:t>thực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hiện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dân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chủ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trong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hoạt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động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của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cơ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quan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hành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chính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nhà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nước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và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đơn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vị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sự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nghiệp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công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lập</w:t>
      </w:r>
      <w:proofErr w:type="spellEnd"/>
      <w:r w:rsidRPr="0020562E">
        <w:rPr>
          <w:i/>
          <w:color w:val="000000"/>
        </w:rPr>
        <w:t>;</w:t>
      </w:r>
      <w:r w:rsidR="0020562E"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Thông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tư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số</w:t>
      </w:r>
      <w:proofErr w:type="spellEnd"/>
      <w:r w:rsidRPr="0020562E">
        <w:rPr>
          <w:i/>
          <w:color w:val="000000"/>
        </w:rPr>
        <w:t xml:space="preserve"> 01/2016/TT-BNV </w:t>
      </w:r>
      <w:proofErr w:type="spellStart"/>
      <w:r w:rsidRPr="0020562E">
        <w:rPr>
          <w:i/>
          <w:color w:val="000000"/>
        </w:rPr>
        <w:t>ngày</w:t>
      </w:r>
      <w:proofErr w:type="spellEnd"/>
      <w:r w:rsidRPr="0020562E">
        <w:rPr>
          <w:i/>
          <w:color w:val="000000"/>
        </w:rPr>
        <w:t xml:space="preserve"> 13 </w:t>
      </w:r>
      <w:proofErr w:type="spellStart"/>
      <w:r w:rsidRPr="0020562E">
        <w:rPr>
          <w:i/>
          <w:color w:val="000000"/>
        </w:rPr>
        <w:t>tháng</w:t>
      </w:r>
      <w:proofErr w:type="spellEnd"/>
      <w:r w:rsidRPr="0020562E">
        <w:rPr>
          <w:i/>
          <w:color w:val="000000"/>
        </w:rPr>
        <w:t xml:space="preserve"> 01 </w:t>
      </w:r>
      <w:proofErr w:type="spellStart"/>
      <w:r w:rsidRPr="0020562E">
        <w:rPr>
          <w:i/>
          <w:color w:val="000000"/>
        </w:rPr>
        <w:t>năm</w:t>
      </w:r>
      <w:proofErr w:type="spellEnd"/>
      <w:r w:rsidRPr="0020562E">
        <w:rPr>
          <w:i/>
          <w:color w:val="000000"/>
        </w:rPr>
        <w:t xml:space="preserve"> 2016 </w:t>
      </w:r>
      <w:proofErr w:type="spellStart"/>
      <w:r w:rsidRPr="0020562E">
        <w:rPr>
          <w:i/>
          <w:color w:val="000000"/>
        </w:rPr>
        <w:t>về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việc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Hướng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dẫn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một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số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nội</w:t>
      </w:r>
      <w:proofErr w:type="spellEnd"/>
      <w:r w:rsidRPr="0020562E">
        <w:rPr>
          <w:i/>
          <w:color w:val="000000"/>
        </w:rPr>
        <w:t xml:space="preserve"> dung </w:t>
      </w:r>
      <w:proofErr w:type="spellStart"/>
      <w:r w:rsidRPr="0020562E">
        <w:rPr>
          <w:i/>
          <w:color w:val="000000"/>
        </w:rPr>
        <w:t>của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Nghị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đ</w:t>
      </w:r>
      <w:r w:rsidR="001B1E20" w:rsidRPr="0020562E">
        <w:rPr>
          <w:i/>
          <w:color w:val="000000"/>
        </w:rPr>
        <w:t>ịnh</w:t>
      </w:r>
      <w:proofErr w:type="spellEnd"/>
      <w:r w:rsidR="001B1E20" w:rsidRPr="0020562E">
        <w:rPr>
          <w:i/>
          <w:color w:val="000000"/>
        </w:rPr>
        <w:t xml:space="preserve"> 04/2015/NĐ-CP </w:t>
      </w:r>
      <w:proofErr w:type="spellStart"/>
      <w:r w:rsidR="001B1E20" w:rsidRPr="0020562E">
        <w:rPr>
          <w:i/>
          <w:color w:val="000000"/>
        </w:rPr>
        <w:t>ngày</w:t>
      </w:r>
      <w:proofErr w:type="spellEnd"/>
      <w:r w:rsidR="001B1E20" w:rsidRPr="0020562E">
        <w:rPr>
          <w:i/>
          <w:color w:val="000000"/>
        </w:rPr>
        <w:t xml:space="preserve"> 09/01/</w:t>
      </w:r>
      <w:r w:rsidRPr="0020562E">
        <w:rPr>
          <w:i/>
          <w:color w:val="000000"/>
        </w:rPr>
        <w:t xml:space="preserve">2015 </w:t>
      </w:r>
      <w:proofErr w:type="spellStart"/>
      <w:r w:rsidRPr="0020562E">
        <w:rPr>
          <w:i/>
          <w:color w:val="000000"/>
        </w:rPr>
        <w:t>của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Chính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phủ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về</w:t>
      </w:r>
      <w:proofErr w:type="spellEnd"/>
      <w:r w:rsidRPr="0020562E">
        <w:rPr>
          <w:i/>
          <w:color w:val="000000"/>
        </w:rPr>
        <w:t>  </w:t>
      </w:r>
      <w:proofErr w:type="spellStart"/>
      <w:r w:rsidRPr="0020562E">
        <w:rPr>
          <w:i/>
          <w:color w:val="000000"/>
        </w:rPr>
        <w:t>thực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hiện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dân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chủ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trong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hoạt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động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của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cơ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quan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hành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chính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nhà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nước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và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đơn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vị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sự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nghiệp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công</w:t>
      </w:r>
      <w:proofErr w:type="spellEnd"/>
      <w:r w:rsidRPr="0020562E">
        <w:rPr>
          <w:i/>
          <w:color w:val="000000"/>
        </w:rPr>
        <w:t xml:space="preserve"> </w:t>
      </w:r>
      <w:proofErr w:type="spellStart"/>
      <w:r w:rsidRPr="0020562E">
        <w:rPr>
          <w:i/>
          <w:color w:val="000000"/>
        </w:rPr>
        <w:t>lập</w:t>
      </w:r>
      <w:proofErr w:type="spellEnd"/>
      <w:r w:rsidRPr="0020562E">
        <w:rPr>
          <w:i/>
          <w:color w:val="000000"/>
        </w:rPr>
        <w:t>;</w:t>
      </w:r>
      <w:r w:rsidR="00124BB1" w:rsidRPr="0020562E">
        <w:rPr>
          <w:i/>
          <w:color w:val="000000"/>
        </w:rPr>
        <w:t xml:space="preserve"> </w:t>
      </w:r>
    </w:p>
    <w:p w:rsidR="0020562E" w:rsidRPr="0020562E" w:rsidRDefault="0020562E" w:rsidP="0020562E">
      <w:pPr>
        <w:spacing w:before="60" w:after="60"/>
        <w:ind w:firstLine="720"/>
        <w:jc w:val="both"/>
        <w:rPr>
          <w:i/>
        </w:rPr>
      </w:pPr>
      <w:proofErr w:type="spellStart"/>
      <w:r w:rsidRPr="0020562E">
        <w:rPr>
          <w:i/>
        </w:rPr>
        <w:t>Thực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hiện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Hướng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dẫn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số</w:t>
      </w:r>
      <w:proofErr w:type="spellEnd"/>
      <w:r w:rsidRPr="0020562E">
        <w:rPr>
          <w:i/>
        </w:rPr>
        <w:t xml:space="preserve"> 444/HDLT-PGDĐT-LĐLĐ </w:t>
      </w:r>
      <w:proofErr w:type="spellStart"/>
      <w:r w:rsidRPr="0020562E">
        <w:rPr>
          <w:i/>
        </w:rPr>
        <w:t>ngày</w:t>
      </w:r>
      <w:proofErr w:type="spellEnd"/>
      <w:r w:rsidRPr="0020562E">
        <w:rPr>
          <w:i/>
        </w:rPr>
        <w:t xml:space="preserve"> 30/9/2021 </w:t>
      </w:r>
      <w:proofErr w:type="spellStart"/>
      <w:r w:rsidRPr="0020562E">
        <w:rPr>
          <w:i/>
        </w:rPr>
        <w:t>của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Phòng</w:t>
      </w:r>
      <w:proofErr w:type="spellEnd"/>
      <w:r w:rsidRPr="0020562E">
        <w:rPr>
          <w:i/>
        </w:rPr>
        <w:t xml:space="preserve"> GD&amp;ĐT </w:t>
      </w:r>
      <w:proofErr w:type="spellStart"/>
      <w:r w:rsidRPr="0020562E">
        <w:rPr>
          <w:i/>
        </w:rPr>
        <w:t>và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Liên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đoàn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lao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động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huyện</w:t>
      </w:r>
      <w:proofErr w:type="spellEnd"/>
      <w:r w:rsidRPr="0020562E">
        <w:rPr>
          <w:i/>
        </w:rPr>
        <w:t xml:space="preserve"> Nam </w:t>
      </w:r>
      <w:proofErr w:type="spellStart"/>
      <w:r w:rsidRPr="0020562E">
        <w:rPr>
          <w:i/>
        </w:rPr>
        <w:t>Trà</w:t>
      </w:r>
      <w:proofErr w:type="spellEnd"/>
      <w:r w:rsidRPr="0020562E">
        <w:rPr>
          <w:i/>
        </w:rPr>
        <w:t xml:space="preserve"> My </w:t>
      </w:r>
      <w:proofErr w:type="spellStart"/>
      <w:r w:rsidRPr="0020562E">
        <w:rPr>
          <w:i/>
        </w:rPr>
        <w:t>về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Hướng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dẫn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tổ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chức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Hội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nghị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cán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bộ</w:t>
      </w:r>
      <w:proofErr w:type="spellEnd"/>
      <w:r w:rsidRPr="0020562E">
        <w:rPr>
          <w:i/>
        </w:rPr>
        <w:t xml:space="preserve">, </w:t>
      </w:r>
      <w:proofErr w:type="spellStart"/>
      <w:r w:rsidRPr="0020562E">
        <w:rPr>
          <w:i/>
        </w:rPr>
        <w:t>công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chức</w:t>
      </w:r>
      <w:proofErr w:type="spellEnd"/>
      <w:r w:rsidRPr="0020562E">
        <w:rPr>
          <w:i/>
        </w:rPr>
        <w:t xml:space="preserve">, </w:t>
      </w:r>
      <w:proofErr w:type="spellStart"/>
      <w:r w:rsidRPr="0020562E">
        <w:rPr>
          <w:i/>
        </w:rPr>
        <w:t>viên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chức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năm</w:t>
      </w:r>
      <w:proofErr w:type="spellEnd"/>
      <w:r w:rsidRPr="0020562E">
        <w:rPr>
          <w:i/>
        </w:rPr>
        <w:t xml:space="preserve"> </w:t>
      </w:r>
      <w:proofErr w:type="spellStart"/>
      <w:r w:rsidRPr="0020562E">
        <w:rPr>
          <w:i/>
        </w:rPr>
        <w:t>học</w:t>
      </w:r>
      <w:proofErr w:type="spellEnd"/>
      <w:r w:rsidRPr="0020562E">
        <w:rPr>
          <w:i/>
        </w:rPr>
        <w:t xml:space="preserve"> 2021-2022.</w:t>
      </w:r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proofErr w:type="spellStart"/>
      <w:r w:rsidRPr="00646786">
        <w:rPr>
          <w:color w:val="000000"/>
        </w:rPr>
        <w:t>Trường</w:t>
      </w:r>
      <w:proofErr w:type="spellEnd"/>
      <w:r w:rsidRPr="00646786">
        <w:rPr>
          <w:color w:val="000000"/>
        </w:rPr>
        <w:t xml:space="preserve"> </w:t>
      </w:r>
      <w:r w:rsidR="00124BB1">
        <w:rPr>
          <w:color w:val="000000"/>
        </w:rPr>
        <w:t xml:space="preserve">PTDTBT THCS </w:t>
      </w:r>
      <w:proofErr w:type="spellStart"/>
      <w:r w:rsidR="00124BB1">
        <w:rPr>
          <w:color w:val="000000"/>
        </w:rPr>
        <w:t>Trà</w:t>
      </w:r>
      <w:proofErr w:type="spellEnd"/>
      <w:r w:rsidR="00124BB1">
        <w:rPr>
          <w:color w:val="000000"/>
        </w:rPr>
        <w:t xml:space="preserve"> </w:t>
      </w:r>
      <w:proofErr w:type="spellStart"/>
      <w:r w:rsidR="00124BB1">
        <w:rPr>
          <w:color w:val="000000"/>
        </w:rPr>
        <w:t>Leng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xây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dựng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kế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hoạch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tổ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chức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Hội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nghị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cán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bộ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c</w:t>
      </w:r>
      <w:r w:rsidR="001746CA">
        <w:rPr>
          <w:color w:val="000000"/>
        </w:rPr>
        <w:t>ông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chức</w:t>
      </w:r>
      <w:proofErr w:type="spellEnd"/>
      <w:r w:rsidR="001746CA">
        <w:rPr>
          <w:color w:val="000000"/>
        </w:rPr>
        <w:t xml:space="preserve">, </w:t>
      </w:r>
      <w:proofErr w:type="spellStart"/>
      <w:r w:rsidR="001746CA">
        <w:rPr>
          <w:color w:val="000000"/>
        </w:rPr>
        <w:t>viên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chức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năm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học</w:t>
      </w:r>
      <w:proofErr w:type="spellEnd"/>
      <w:r w:rsidR="001746CA">
        <w:rPr>
          <w:color w:val="000000"/>
        </w:rPr>
        <w:t xml:space="preserve"> </w:t>
      </w:r>
      <w:r w:rsidR="0020562E">
        <w:rPr>
          <w:color w:val="000000"/>
        </w:rPr>
        <w:t>2021 - 2022</w:t>
      </w:r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với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những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nội</w:t>
      </w:r>
      <w:proofErr w:type="spellEnd"/>
      <w:r w:rsidRPr="00646786">
        <w:rPr>
          <w:color w:val="000000"/>
        </w:rPr>
        <w:t xml:space="preserve"> dung </w:t>
      </w:r>
      <w:proofErr w:type="spellStart"/>
      <w:r w:rsidRPr="00646786">
        <w:rPr>
          <w:color w:val="000000"/>
        </w:rPr>
        <w:t>sau</w:t>
      </w:r>
      <w:proofErr w:type="spellEnd"/>
      <w:r w:rsidRPr="00646786">
        <w:rPr>
          <w:color w:val="000000"/>
        </w:rPr>
        <w:t>:</w:t>
      </w:r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b/>
          <w:bCs/>
          <w:color w:val="000000"/>
        </w:rPr>
        <w:t xml:space="preserve">I. </w:t>
      </w:r>
      <w:proofErr w:type="spellStart"/>
      <w:r w:rsidRPr="00646786">
        <w:rPr>
          <w:b/>
          <w:bCs/>
          <w:color w:val="000000"/>
        </w:rPr>
        <w:t>Mục</w:t>
      </w:r>
      <w:proofErr w:type="spellEnd"/>
      <w:r w:rsidRPr="00646786">
        <w:rPr>
          <w:b/>
          <w:bCs/>
          <w:color w:val="000000"/>
        </w:rPr>
        <w:t xml:space="preserve"> </w:t>
      </w:r>
      <w:proofErr w:type="spellStart"/>
      <w:r w:rsidRPr="00646786">
        <w:rPr>
          <w:b/>
          <w:bCs/>
          <w:color w:val="000000"/>
        </w:rPr>
        <w:t>đích</w:t>
      </w:r>
      <w:proofErr w:type="spellEnd"/>
      <w:r w:rsidRPr="00646786">
        <w:rPr>
          <w:b/>
          <w:bCs/>
          <w:color w:val="000000"/>
        </w:rPr>
        <w:t xml:space="preserve"> </w:t>
      </w:r>
      <w:proofErr w:type="spellStart"/>
      <w:r w:rsidRPr="00646786">
        <w:rPr>
          <w:b/>
          <w:bCs/>
          <w:color w:val="000000"/>
        </w:rPr>
        <w:t>yêu</w:t>
      </w:r>
      <w:proofErr w:type="spellEnd"/>
      <w:r w:rsidRPr="00646786">
        <w:rPr>
          <w:b/>
          <w:bCs/>
          <w:color w:val="000000"/>
        </w:rPr>
        <w:t xml:space="preserve"> </w:t>
      </w:r>
      <w:proofErr w:type="spellStart"/>
      <w:r w:rsidRPr="00646786">
        <w:rPr>
          <w:b/>
          <w:bCs/>
          <w:color w:val="000000"/>
        </w:rPr>
        <w:t>cầu</w:t>
      </w:r>
      <w:proofErr w:type="spellEnd"/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b/>
          <w:bCs/>
          <w:color w:val="000000"/>
        </w:rPr>
        <w:t xml:space="preserve">1. </w:t>
      </w:r>
      <w:proofErr w:type="spellStart"/>
      <w:r w:rsidRPr="00646786">
        <w:rPr>
          <w:b/>
          <w:bCs/>
          <w:color w:val="000000"/>
        </w:rPr>
        <w:t>Mục</w:t>
      </w:r>
      <w:proofErr w:type="spellEnd"/>
      <w:r w:rsidRPr="00646786">
        <w:rPr>
          <w:b/>
          <w:bCs/>
          <w:color w:val="000000"/>
        </w:rPr>
        <w:t xml:space="preserve"> </w:t>
      </w:r>
      <w:proofErr w:type="spellStart"/>
      <w:r w:rsidRPr="00646786">
        <w:rPr>
          <w:b/>
          <w:bCs/>
          <w:color w:val="000000"/>
        </w:rPr>
        <w:t>đích</w:t>
      </w:r>
      <w:proofErr w:type="spellEnd"/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color w:val="000000"/>
        </w:rPr>
        <w:t xml:space="preserve">1.1. </w:t>
      </w:r>
      <w:proofErr w:type="spellStart"/>
      <w:r w:rsidRPr="00646786">
        <w:rPr>
          <w:color w:val="000000"/>
        </w:rPr>
        <w:t>Phát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huy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quyền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làm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chủ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tập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hợp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sức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mạnh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tập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thể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và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năng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lực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sáng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tạo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của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mỗi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cán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bộ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công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chức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viên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chức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các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tổ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chức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đoàn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thể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trong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nhà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tr</w:t>
      </w:r>
      <w:r w:rsidRPr="00646786">
        <w:rPr>
          <w:color w:val="000000"/>
        </w:rPr>
        <w:softHyphen/>
        <w:t>ường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nhằm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thực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hiệ</w:t>
      </w:r>
      <w:r w:rsidR="00014044">
        <w:rPr>
          <w:color w:val="000000"/>
        </w:rPr>
        <w:t>n</w:t>
      </w:r>
      <w:proofErr w:type="spellEnd"/>
      <w:r w:rsidR="00014044">
        <w:rPr>
          <w:color w:val="000000"/>
        </w:rPr>
        <w:t xml:space="preserve"> </w:t>
      </w:r>
      <w:proofErr w:type="spellStart"/>
      <w:r w:rsidR="00014044">
        <w:rPr>
          <w:color w:val="000000"/>
        </w:rPr>
        <w:t>tốt</w:t>
      </w:r>
      <w:proofErr w:type="spellEnd"/>
      <w:r w:rsidR="00014044">
        <w:rPr>
          <w:color w:val="000000"/>
        </w:rPr>
        <w:t xml:space="preserve"> </w:t>
      </w:r>
      <w:proofErr w:type="spellStart"/>
      <w:r w:rsidR="00014044">
        <w:rPr>
          <w:color w:val="000000"/>
        </w:rPr>
        <w:t>nhất</w:t>
      </w:r>
      <w:proofErr w:type="spellEnd"/>
      <w:r w:rsidR="00014044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kế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hoạch</w:t>
      </w:r>
      <w:proofErr w:type="spellEnd"/>
      <w:r w:rsidR="001746CA">
        <w:rPr>
          <w:color w:val="000000"/>
        </w:rPr>
        <w:t xml:space="preserve">, </w:t>
      </w:r>
      <w:proofErr w:type="spellStart"/>
      <w:r w:rsidR="001746CA">
        <w:rPr>
          <w:color w:val="000000"/>
        </w:rPr>
        <w:t>nhiệm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vụ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năm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học</w:t>
      </w:r>
      <w:proofErr w:type="spellEnd"/>
      <w:r w:rsidR="001746CA">
        <w:rPr>
          <w:color w:val="000000"/>
        </w:rPr>
        <w:t xml:space="preserve"> 2020 - 2021</w:t>
      </w:r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và</w:t>
      </w:r>
      <w:proofErr w:type="spellEnd"/>
      <w:r w:rsidRPr="00646786">
        <w:rPr>
          <w:color w:val="000000"/>
        </w:rPr>
        <w:t xml:space="preserve"> </w:t>
      </w:r>
      <w:proofErr w:type="spellStart"/>
      <w:r w:rsidR="0017630E">
        <w:rPr>
          <w:color w:val="000000"/>
        </w:rPr>
        <w:t>tiếp</w:t>
      </w:r>
      <w:proofErr w:type="spellEnd"/>
      <w:r w:rsidR="0017630E">
        <w:rPr>
          <w:color w:val="000000"/>
        </w:rPr>
        <w:t xml:space="preserve"> </w:t>
      </w:r>
      <w:proofErr w:type="spellStart"/>
      <w:r w:rsidR="0017630E">
        <w:rPr>
          <w:color w:val="000000"/>
        </w:rPr>
        <w:t>tục</w:t>
      </w:r>
      <w:proofErr w:type="spellEnd"/>
      <w:r w:rsidR="0017630E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xây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dựng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cơ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quan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đơn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vị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trong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sạch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vững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mạnh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văn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hoá</w:t>
      </w:r>
      <w:proofErr w:type="spellEnd"/>
      <w:r w:rsidRPr="00646786">
        <w:rPr>
          <w:color w:val="000000"/>
        </w:rPr>
        <w:t>.</w:t>
      </w:r>
    </w:p>
    <w:p w:rsidR="003317BA" w:rsidRDefault="00014044" w:rsidP="00482FE6">
      <w:pPr>
        <w:spacing w:before="120" w:after="120"/>
        <w:ind w:firstLine="720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H</w:t>
      </w:r>
      <w:r w:rsidR="00646786" w:rsidRPr="00646786">
        <w:rPr>
          <w:color w:val="000000"/>
        </w:rPr>
        <w:t>ội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nghị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để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phát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động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trong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cán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bộ</w:t>
      </w:r>
      <w:proofErr w:type="spellEnd"/>
      <w:r w:rsidR="00646786" w:rsidRPr="00646786">
        <w:rPr>
          <w:color w:val="000000"/>
        </w:rPr>
        <w:t xml:space="preserve">, </w:t>
      </w:r>
      <w:proofErr w:type="spellStart"/>
      <w:r w:rsidR="00646786" w:rsidRPr="00646786">
        <w:rPr>
          <w:color w:val="000000"/>
        </w:rPr>
        <w:t>công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chức</w:t>
      </w:r>
      <w:proofErr w:type="spellEnd"/>
      <w:r w:rsidR="00646786" w:rsidRPr="00646786">
        <w:rPr>
          <w:color w:val="000000"/>
        </w:rPr>
        <w:t xml:space="preserve">, </w:t>
      </w:r>
      <w:proofErr w:type="spellStart"/>
      <w:r w:rsidR="00646786" w:rsidRPr="00646786">
        <w:rPr>
          <w:color w:val="000000"/>
        </w:rPr>
        <w:t>viên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chức</w:t>
      </w:r>
      <w:proofErr w:type="spellEnd"/>
      <w:r w:rsidR="00646786" w:rsidRPr="00646786">
        <w:rPr>
          <w:color w:val="000000"/>
        </w:rPr>
        <w:t xml:space="preserve">, </w:t>
      </w:r>
      <w:proofErr w:type="spellStart"/>
      <w:r w:rsidR="00646786" w:rsidRPr="00646786">
        <w:rPr>
          <w:color w:val="000000"/>
        </w:rPr>
        <w:t>người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lao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động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tiếp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tục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đẩy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mạnh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việc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thực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hiện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các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phong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t</w:t>
      </w:r>
      <w:r w:rsidR="00987D23">
        <w:rPr>
          <w:color w:val="000000"/>
        </w:rPr>
        <w:t>rào</w:t>
      </w:r>
      <w:proofErr w:type="spellEnd"/>
      <w:r w:rsidR="00987D23">
        <w:rPr>
          <w:color w:val="000000"/>
        </w:rPr>
        <w:t xml:space="preserve"> </w:t>
      </w:r>
      <w:proofErr w:type="spellStart"/>
      <w:r w:rsidR="00987D23">
        <w:rPr>
          <w:color w:val="000000"/>
        </w:rPr>
        <w:t>thi</w:t>
      </w:r>
      <w:proofErr w:type="spellEnd"/>
      <w:r w:rsidR="00987D23">
        <w:rPr>
          <w:color w:val="000000"/>
        </w:rPr>
        <w:t xml:space="preserve"> </w:t>
      </w:r>
      <w:proofErr w:type="spellStart"/>
      <w:r w:rsidR="00987D23">
        <w:rPr>
          <w:color w:val="000000"/>
        </w:rPr>
        <w:t>đua</w:t>
      </w:r>
      <w:proofErr w:type="spellEnd"/>
      <w:r w:rsidR="00042F4B">
        <w:rPr>
          <w:color w:val="000000"/>
        </w:rPr>
        <w:t xml:space="preserve">: </w:t>
      </w:r>
      <w:r w:rsidR="00042F4B" w:rsidRPr="00987D23">
        <w:rPr>
          <w:i/>
          <w:color w:val="000000"/>
        </w:rPr>
        <w:t>"</w:t>
      </w:r>
      <w:proofErr w:type="spellStart"/>
      <w:r w:rsidR="00646786" w:rsidRPr="00987D23">
        <w:rPr>
          <w:i/>
          <w:color w:val="000000"/>
        </w:rPr>
        <w:t>Hai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tốt</w:t>
      </w:r>
      <w:proofErr w:type="spellEnd"/>
      <w:r w:rsidR="00646786" w:rsidRPr="00987D23">
        <w:rPr>
          <w:i/>
          <w:color w:val="000000"/>
        </w:rPr>
        <w:t>"</w:t>
      </w:r>
      <w:r w:rsidR="00646786" w:rsidRPr="00646786">
        <w:rPr>
          <w:color w:val="000000"/>
        </w:rPr>
        <w:t>,</w:t>
      </w:r>
      <w:r w:rsidR="00042F4B">
        <w:rPr>
          <w:color w:val="000000"/>
        </w:rPr>
        <w:t xml:space="preserve"> </w:t>
      </w:r>
      <w:r w:rsidR="00042F4B" w:rsidRPr="00987D23">
        <w:rPr>
          <w:i/>
          <w:color w:val="000000"/>
        </w:rPr>
        <w:t>"</w:t>
      </w:r>
      <w:proofErr w:type="spellStart"/>
      <w:r w:rsidR="00042F4B" w:rsidRPr="00987D23">
        <w:rPr>
          <w:i/>
          <w:color w:val="000000"/>
        </w:rPr>
        <w:t>Hai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giỏi</w:t>
      </w:r>
      <w:proofErr w:type="spellEnd"/>
      <w:r w:rsidR="00042F4B" w:rsidRPr="00987D23">
        <w:rPr>
          <w:i/>
          <w:color w:val="000000"/>
        </w:rPr>
        <w:t>",</w:t>
      </w:r>
      <w:r w:rsidR="00042F4B">
        <w:rPr>
          <w:color w:val="000000"/>
        </w:rPr>
        <w:t xml:space="preserve"> </w:t>
      </w:r>
      <w:r w:rsidR="0020562E" w:rsidRPr="0020562E">
        <w:rPr>
          <w:i/>
          <w:color w:val="000000"/>
        </w:rPr>
        <w:t xml:space="preserve">“ </w:t>
      </w:r>
      <w:proofErr w:type="spellStart"/>
      <w:r w:rsidR="0020562E" w:rsidRPr="0020562E">
        <w:rPr>
          <w:i/>
          <w:color w:val="000000"/>
        </w:rPr>
        <w:t>Xây</w:t>
      </w:r>
      <w:proofErr w:type="spellEnd"/>
      <w:r w:rsidR="0020562E" w:rsidRPr="0020562E">
        <w:rPr>
          <w:i/>
          <w:color w:val="000000"/>
        </w:rPr>
        <w:t xml:space="preserve"> </w:t>
      </w:r>
      <w:proofErr w:type="spellStart"/>
      <w:r w:rsidR="0020562E" w:rsidRPr="0020562E">
        <w:rPr>
          <w:i/>
          <w:color w:val="000000"/>
        </w:rPr>
        <w:t>dựng</w:t>
      </w:r>
      <w:proofErr w:type="spellEnd"/>
      <w:r w:rsidR="0020562E" w:rsidRPr="0020562E">
        <w:rPr>
          <w:i/>
          <w:color w:val="000000"/>
        </w:rPr>
        <w:t xml:space="preserve"> </w:t>
      </w:r>
      <w:proofErr w:type="spellStart"/>
      <w:r w:rsidR="0020562E" w:rsidRPr="0020562E">
        <w:rPr>
          <w:i/>
          <w:color w:val="000000"/>
        </w:rPr>
        <w:t>Trường</w:t>
      </w:r>
      <w:proofErr w:type="spellEnd"/>
      <w:r w:rsidR="0020562E" w:rsidRPr="0020562E">
        <w:rPr>
          <w:i/>
          <w:color w:val="000000"/>
        </w:rPr>
        <w:t xml:space="preserve"> </w:t>
      </w:r>
      <w:proofErr w:type="spellStart"/>
      <w:r w:rsidR="0020562E" w:rsidRPr="0020562E">
        <w:rPr>
          <w:i/>
          <w:color w:val="000000"/>
        </w:rPr>
        <w:t>học</w:t>
      </w:r>
      <w:proofErr w:type="spellEnd"/>
      <w:r w:rsidR="0020562E" w:rsidRPr="0020562E">
        <w:rPr>
          <w:i/>
          <w:color w:val="000000"/>
        </w:rPr>
        <w:t xml:space="preserve"> </w:t>
      </w:r>
      <w:proofErr w:type="spellStart"/>
      <w:r w:rsidR="0020562E" w:rsidRPr="0020562E">
        <w:rPr>
          <w:i/>
          <w:color w:val="000000"/>
        </w:rPr>
        <w:t>hạnh</w:t>
      </w:r>
      <w:proofErr w:type="spellEnd"/>
      <w:r w:rsidR="0020562E" w:rsidRPr="0020562E">
        <w:rPr>
          <w:i/>
          <w:color w:val="000000"/>
        </w:rPr>
        <w:t xml:space="preserve"> </w:t>
      </w:r>
      <w:proofErr w:type="spellStart"/>
      <w:r w:rsidR="0020562E" w:rsidRPr="0020562E">
        <w:rPr>
          <w:i/>
          <w:color w:val="000000"/>
        </w:rPr>
        <w:t>phúc</w:t>
      </w:r>
      <w:proofErr w:type="spellEnd"/>
      <w:r w:rsidR="0020562E" w:rsidRPr="0020562E">
        <w:rPr>
          <w:i/>
          <w:color w:val="000000"/>
        </w:rPr>
        <w:t>”,</w:t>
      </w:r>
      <w:r w:rsidR="0020562E">
        <w:rPr>
          <w:color w:val="000000"/>
        </w:rPr>
        <w:t xml:space="preserve"> </w:t>
      </w:r>
      <w:r w:rsidR="00042F4B" w:rsidRPr="00987D23">
        <w:rPr>
          <w:i/>
          <w:color w:val="000000"/>
        </w:rPr>
        <w:t>"</w:t>
      </w:r>
      <w:proofErr w:type="spellStart"/>
      <w:r w:rsidR="00646786" w:rsidRPr="00987D23">
        <w:rPr>
          <w:i/>
          <w:color w:val="000000"/>
        </w:rPr>
        <w:t>Xây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dựng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trường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học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thân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thiện</w:t>
      </w:r>
      <w:proofErr w:type="spellEnd"/>
      <w:r w:rsidR="00646786" w:rsidRPr="00987D23">
        <w:rPr>
          <w:i/>
          <w:color w:val="000000"/>
        </w:rPr>
        <w:t xml:space="preserve">, </w:t>
      </w:r>
      <w:proofErr w:type="spellStart"/>
      <w:r w:rsidR="00646786" w:rsidRPr="00987D23">
        <w:rPr>
          <w:i/>
          <w:color w:val="000000"/>
        </w:rPr>
        <w:t>họ</w:t>
      </w:r>
      <w:r w:rsidR="00042F4B" w:rsidRPr="00987D23">
        <w:rPr>
          <w:i/>
          <w:color w:val="000000"/>
        </w:rPr>
        <w:t>c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sinh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tích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cực</w:t>
      </w:r>
      <w:proofErr w:type="spellEnd"/>
      <w:r w:rsidR="00042F4B" w:rsidRPr="00987D23">
        <w:rPr>
          <w:i/>
          <w:color w:val="000000"/>
        </w:rPr>
        <w:t>"</w:t>
      </w:r>
      <w:r w:rsidR="00042F4B">
        <w:rPr>
          <w:color w:val="000000"/>
        </w:rPr>
        <w:t xml:space="preserve"> </w:t>
      </w:r>
      <w:proofErr w:type="spellStart"/>
      <w:r w:rsidR="00042F4B">
        <w:rPr>
          <w:color w:val="000000"/>
        </w:rPr>
        <w:t>và</w:t>
      </w:r>
      <w:proofErr w:type="spellEnd"/>
      <w:r w:rsidR="00042F4B">
        <w:rPr>
          <w:color w:val="000000"/>
        </w:rPr>
        <w:t xml:space="preserve"> </w:t>
      </w:r>
      <w:proofErr w:type="spellStart"/>
      <w:r w:rsidR="00042F4B">
        <w:rPr>
          <w:color w:val="000000"/>
        </w:rPr>
        <w:t>thực</w:t>
      </w:r>
      <w:proofErr w:type="spellEnd"/>
      <w:r w:rsidR="00042F4B">
        <w:rPr>
          <w:color w:val="000000"/>
        </w:rPr>
        <w:t xml:space="preserve"> </w:t>
      </w:r>
      <w:proofErr w:type="spellStart"/>
      <w:r w:rsidR="00042F4B">
        <w:rPr>
          <w:color w:val="000000"/>
        </w:rPr>
        <w:t>hiện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các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cuộc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vận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động</w:t>
      </w:r>
      <w:proofErr w:type="spellEnd"/>
      <w:r w:rsidR="00042F4B">
        <w:rPr>
          <w:color w:val="000000"/>
        </w:rPr>
        <w:t xml:space="preserve"> </w:t>
      </w:r>
      <w:proofErr w:type="spellStart"/>
      <w:r w:rsidR="00042F4B">
        <w:rPr>
          <w:color w:val="000000"/>
        </w:rPr>
        <w:t>trong</w:t>
      </w:r>
      <w:proofErr w:type="spellEnd"/>
      <w:r w:rsidR="00042F4B">
        <w:rPr>
          <w:color w:val="000000"/>
        </w:rPr>
        <w:t xml:space="preserve"> </w:t>
      </w:r>
      <w:proofErr w:type="spellStart"/>
      <w:r w:rsidR="00042F4B">
        <w:rPr>
          <w:color w:val="000000"/>
        </w:rPr>
        <w:t>ngành</w:t>
      </w:r>
      <w:proofErr w:type="spellEnd"/>
      <w:r w:rsidR="00042F4B">
        <w:rPr>
          <w:color w:val="000000"/>
        </w:rPr>
        <w:t xml:space="preserve"> </w:t>
      </w:r>
      <w:proofErr w:type="spellStart"/>
      <w:r w:rsidR="00042F4B">
        <w:rPr>
          <w:color w:val="000000"/>
        </w:rPr>
        <w:t>như</w:t>
      </w:r>
      <w:proofErr w:type="spellEnd"/>
      <w:r w:rsidR="00646786" w:rsidRPr="00646786">
        <w:rPr>
          <w:color w:val="000000"/>
        </w:rPr>
        <w:t xml:space="preserve">: </w:t>
      </w:r>
      <w:r w:rsidR="00646786" w:rsidRPr="00987D23">
        <w:rPr>
          <w:i/>
          <w:color w:val="000000"/>
        </w:rPr>
        <w:t>"</w:t>
      </w:r>
      <w:proofErr w:type="spellStart"/>
      <w:r w:rsidR="00646786" w:rsidRPr="00987D23">
        <w:rPr>
          <w:i/>
          <w:color w:val="000000"/>
        </w:rPr>
        <w:t>Học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tậ</w:t>
      </w:r>
      <w:r w:rsidR="00042F4B" w:rsidRPr="00987D23">
        <w:rPr>
          <w:i/>
          <w:color w:val="000000"/>
        </w:rPr>
        <w:t>p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và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làm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theo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tư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tưởng</w:t>
      </w:r>
      <w:proofErr w:type="spellEnd"/>
      <w:r w:rsidR="00042F4B" w:rsidRPr="00987D23">
        <w:rPr>
          <w:i/>
          <w:color w:val="000000"/>
        </w:rPr>
        <w:t xml:space="preserve">, </w:t>
      </w:r>
      <w:proofErr w:type="spellStart"/>
      <w:r w:rsidR="00042F4B" w:rsidRPr="00987D23">
        <w:rPr>
          <w:i/>
          <w:color w:val="000000"/>
        </w:rPr>
        <w:t>đạo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đức</w:t>
      </w:r>
      <w:proofErr w:type="spellEnd"/>
      <w:r w:rsidR="00042F4B" w:rsidRPr="00987D23">
        <w:rPr>
          <w:i/>
          <w:color w:val="000000"/>
        </w:rPr>
        <w:t xml:space="preserve">, </w:t>
      </w:r>
      <w:proofErr w:type="spellStart"/>
      <w:r w:rsidR="00042F4B" w:rsidRPr="00987D23">
        <w:rPr>
          <w:i/>
          <w:color w:val="000000"/>
        </w:rPr>
        <w:t>phong</w:t>
      </w:r>
      <w:proofErr w:type="spellEnd"/>
      <w:r w:rsidR="00042F4B" w:rsidRPr="00987D23">
        <w:rPr>
          <w:i/>
          <w:color w:val="000000"/>
        </w:rPr>
        <w:t xml:space="preserve"> </w:t>
      </w:r>
      <w:proofErr w:type="spellStart"/>
      <w:r w:rsidR="00042F4B" w:rsidRPr="00987D23">
        <w:rPr>
          <w:i/>
          <w:color w:val="000000"/>
        </w:rPr>
        <w:t>cách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Hồ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Chí</w:t>
      </w:r>
      <w:proofErr w:type="spellEnd"/>
      <w:r w:rsidR="00646786" w:rsidRPr="00987D23">
        <w:rPr>
          <w:i/>
          <w:color w:val="000000"/>
        </w:rPr>
        <w:t xml:space="preserve"> Minh"</w:t>
      </w:r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gắn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kết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với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các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cuộc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vận</w:t>
      </w:r>
      <w:proofErr w:type="spellEnd"/>
      <w:r w:rsidR="00646786" w:rsidRPr="00646786">
        <w:rPr>
          <w:color w:val="000000"/>
        </w:rPr>
        <w:t xml:space="preserve"> </w:t>
      </w:r>
      <w:proofErr w:type="spellStart"/>
      <w:r w:rsidR="00646786" w:rsidRPr="00646786">
        <w:rPr>
          <w:color w:val="000000"/>
        </w:rPr>
        <w:t>động</w:t>
      </w:r>
      <w:proofErr w:type="spellEnd"/>
      <w:r w:rsidR="00646786" w:rsidRPr="00646786">
        <w:rPr>
          <w:color w:val="000000"/>
        </w:rPr>
        <w:t>:</w:t>
      </w:r>
      <w:r w:rsidR="003317BA" w:rsidRPr="003317BA">
        <w:rPr>
          <w:color w:val="000000"/>
        </w:rPr>
        <w:t xml:space="preserve"> </w:t>
      </w:r>
      <w:r w:rsidR="003317BA" w:rsidRPr="00987D23">
        <w:rPr>
          <w:i/>
          <w:color w:val="000000"/>
        </w:rPr>
        <w:t xml:space="preserve">" </w:t>
      </w:r>
      <w:proofErr w:type="spellStart"/>
      <w:r w:rsidR="003317BA" w:rsidRPr="00987D23">
        <w:rPr>
          <w:i/>
          <w:color w:val="000000"/>
        </w:rPr>
        <w:t>Mỗi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thầy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giáo</w:t>
      </w:r>
      <w:proofErr w:type="spellEnd"/>
      <w:r w:rsidR="003317BA" w:rsidRPr="00987D23">
        <w:rPr>
          <w:i/>
          <w:color w:val="000000"/>
        </w:rPr>
        <w:t xml:space="preserve">, </w:t>
      </w:r>
      <w:proofErr w:type="spellStart"/>
      <w:r w:rsidR="003317BA" w:rsidRPr="00987D23">
        <w:rPr>
          <w:i/>
          <w:color w:val="000000"/>
        </w:rPr>
        <w:t>cô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giáo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là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một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tấm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g</w:t>
      </w:r>
      <w:r w:rsidR="003317BA" w:rsidRPr="00987D23">
        <w:rPr>
          <w:i/>
          <w:color w:val="000000"/>
        </w:rPr>
        <w:softHyphen/>
        <w:t>ương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đạo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đức</w:t>
      </w:r>
      <w:proofErr w:type="spellEnd"/>
      <w:r w:rsidR="003317BA" w:rsidRPr="00987D23">
        <w:rPr>
          <w:i/>
          <w:color w:val="000000"/>
        </w:rPr>
        <w:t xml:space="preserve">, </w:t>
      </w:r>
      <w:proofErr w:type="spellStart"/>
      <w:r w:rsidR="003317BA" w:rsidRPr="00987D23">
        <w:rPr>
          <w:i/>
          <w:color w:val="000000"/>
        </w:rPr>
        <w:t>tự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học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và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sáng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tạo</w:t>
      </w:r>
      <w:proofErr w:type="spellEnd"/>
      <w:r w:rsidR="003317BA" w:rsidRPr="00987D23">
        <w:rPr>
          <w:i/>
          <w:color w:val="000000"/>
        </w:rPr>
        <w:t>",</w:t>
      </w:r>
      <w:r w:rsidR="00646786" w:rsidRPr="00987D23">
        <w:rPr>
          <w:i/>
          <w:color w:val="000000"/>
        </w:rPr>
        <w:t xml:space="preserve"> "</w:t>
      </w:r>
      <w:proofErr w:type="spellStart"/>
      <w:r w:rsidR="00646786" w:rsidRPr="00987D23">
        <w:rPr>
          <w:i/>
          <w:color w:val="000000"/>
        </w:rPr>
        <w:t>Dân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chủ</w:t>
      </w:r>
      <w:proofErr w:type="spellEnd"/>
      <w:r w:rsidR="00646786" w:rsidRPr="00987D23">
        <w:rPr>
          <w:i/>
          <w:color w:val="000000"/>
        </w:rPr>
        <w:t xml:space="preserve">- </w:t>
      </w:r>
      <w:proofErr w:type="spellStart"/>
      <w:r w:rsidR="00646786" w:rsidRPr="00987D23">
        <w:rPr>
          <w:i/>
          <w:color w:val="000000"/>
        </w:rPr>
        <w:t>Kỷ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c</w:t>
      </w:r>
      <w:r w:rsidR="00646786" w:rsidRPr="00987D23">
        <w:rPr>
          <w:i/>
          <w:color w:val="000000"/>
        </w:rPr>
        <w:softHyphen/>
        <w:t>ương</w:t>
      </w:r>
      <w:proofErr w:type="spellEnd"/>
      <w:r w:rsidR="00646786" w:rsidRPr="00987D23">
        <w:rPr>
          <w:i/>
          <w:color w:val="000000"/>
        </w:rPr>
        <w:t xml:space="preserve"> - </w:t>
      </w:r>
      <w:proofErr w:type="spellStart"/>
      <w:r w:rsidR="00646786" w:rsidRPr="00987D23">
        <w:rPr>
          <w:i/>
          <w:color w:val="000000"/>
        </w:rPr>
        <w:t>Tình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thương</w:t>
      </w:r>
      <w:proofErr w:type="spellEnd"/>
      <w:r w:rsidR="003317BA" w:rsidRPr="00987D23">
        <w:rPr>
          <w:i/>
          <w:color w:val="000000"/>
        </w:rPr>
        <w:t xml:space="preserve"> - </w:t>
      </w:r>
      <w:proofErr w:type="spellStart"/>
      <w:r w:rsidR="003317BA" w:rsidRPr="00987D23">
        <w:rPr>
          <w:i/>
          <w:color w:val="000000"/>
        </w:rPr>
        <w:t>Trách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nhiệm</w:t>
      </w:r>
      <w:proofErr w:type="spellEnd"/>
      <w:r w:rsidR="003317BA" w:rsidRPr="00987D23">
        <w:rPr>
          <w:i/>
          <w:color w:val="000000"/>
        </w:rPr>
        <w:t>"</w:t>
      </w:r>
      <w:r w:rsidR="00646786" w:rsidRPr="00987D23">
        <w:rPr>
          <w:i/>
          <w:color w:val="000000"/>
        </w:rPr>
        <w:t xml:space="preserve">  " </w:t>
      </w:r>
      <w:proofErr w:type="spellStart"/>
      <w:r w:rsidR="00646786" w:rsidRPr="00987D23">
        <w:rPr>
          <w:i/>
          <w:color w:val="000000"/>
        </w:rPr>
        <w:t>Xây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dựng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cơ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quan</w:t>
      </w:r>
      <w:proofErr w:type="spellEnd"/>
      <w:r w:rsidR="003317BA" w:rsidRPr="00987D23">
        <w:rPr>
          <w:i/>
          <w:color w:val="000000"/>
        </w:rPr>
        <w:t>,</w:t>
      </w:r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đơn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vị</w:t>
      </w:r>
      <w:proofErr w:type="spellEnd"/>
      <w:r w:rsidR="003317BA" w:rsidRPr="00987D23">
        <w:rPr>
          <w:i/>
          <w:color w:val="000000"/>
        </w:rPr>
        <w:t xml:space="preserve">, </w:t>
      </w:r>
      <w:proofErr w:type="spellStart"/>
      <w:r w:rsidR="003317BA" w:rsidRPr="00987D23">
        <w:rPr>
          <w:i/>
          <w:color w:val="000000"/>
        </w:rPr>
        <w:t>doanh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nghiệp</w:t>
      </w:r>
      <w:proofErr w:type="spellEnd"/>
      <w:r w:rsidR="003317BA" w:rsidRPr="00987D23">
        <w:rPr>
          <w:i/>
          <w:color w:val="000000"/>
        </w:rPr>
        <w:t xml:space="preserve">, </w:t>
      </w:r>
      <w:proofErr w:type="spellStart"/>
      <w:r w:rsidR="003317BA" w:rsidRPr="00987D23">
        <w:rPr>
          <w:i/>
          <w:color w:val="000000"/>
        </w:rPr>
        <w:t>trường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học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đạt</w:t>
      </w:r>
      <w:proofErr w:type="spellEnd"/>
      <w:r w:rsidR="003317BA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chuẩn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646786" w:rsidRPr="00987D23">
        <w:rPr>
          <w:i/>
          <w:color w:val="000000"/>
        </w:rPr>
        <w:t>văn</w:t>
      </w:r>
      <w:proofErr w:type="spellEnd"/>
      <w:r w:rsidR="00646786" w:rsidRPr="00987D23">
        <w:rPr>
          <w:i/>
          <w:color w:val="000000"/>
        </w:rPr>
        <w:t xml:space="preserve"> </w:t>
      </w:r>
      <w:proofErr w:type="spellStart"/>
      <w:r w:rsidR="003317BA" w:rsidRPr="00987D23">
        <w:rPr>
          <w:i/>
          <w:color w:val="000000"/>
        </w:rPr>
        <w:t>hoá</w:t>
      </w:r>
      <w:proofErr w:type="spellEnd"/>
      <w:r w:rsidR="003317BA" w:rsidRPr="00987D23">
        <w:rPr>
          <w:i/>
          <w:color w:val="000000"/>
        </w:rPr>
        <w:t>"</w:t>
      </w:r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trong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đội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ngũ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nhà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giáo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và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người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lao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động</w:t>
      </w:r>
      <w:proofErr w:type="spellEnd"/>
      <w:r w:rsidR="003317BA">
        <w:rPr>
          <w:color w:val="000000"/>
        </w:rPr>
        <w:t>.</w:t>
      </w:r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color w:val="000000"/>
        </w:rPr>
        <w:t xml:space="preserve"> 1.3. </w:t>
      </w:r>
      <w:proofErr w:type="spellStart"/>
      <w:r w:rsidRPr="00646786">
        <w:rPr>
          <w:color w:val="000000"/>
        </w:rPr>
        <w:t>Trên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cơ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sở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đó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kiểm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điểm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đánh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giá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kết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quả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thực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hiện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các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phong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trào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các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cuộc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vận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động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đã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</w:t>
      </w:r>
      <w:r w:rsidRPr="00646786">
        <w:rPr>
          <w:color w:val="000000"/>
        </w:rPr>
        <w:softHyphen/>
        <w:t>ược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phát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động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triển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khai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từ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những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năm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học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trư</w:t>
      </w:r>
      <w:r w:rsidRPr="00646786">
        <w:rPr>
          <w:color w:val="000000"/>
        </w:rPr>
        <w:softHyphen/>
        <w:t>ớc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rút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kinh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nghiệm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và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tìm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ra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giải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pháp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tiếp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tục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thực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hiện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hiệu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quả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các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phong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trào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thi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đua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các</w:t>
      </w:r>
      <w:proofErr w:type="spellEnd"/>
      <w:r w:rsidRPr="00646786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cuộc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vận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động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trong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năm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học</w:t>
      </w:r>
      <w:proofErr w:type="spellEnd"/>
      <w:r w:rsidR="0020562E">
        <w:rPr>
          <w:color w:val="000000"/>
        </w:rPr>
        <w:t xml:space="preserve"> 2021 - 2022</w:t>
      </w:r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góp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phần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nâng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cao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chất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lượn</w:t>
      </w:r>
      <w:r w:rsidR="003317BA">
        <w:rPr>
          <w:color w:val="000000"/>
        </w:rPr>
        <w:t>g</w:t>
      </w:r>
      <w:proofErr w:type="spellEnd"/>
      <w:r w:rsidR="003317BA">
        <w:rPr>
          <w:color w:val="000000"/>
        </w:rPr>
        <w:t xml:space="preserve">, </w:t>
      </w:r>
      <w:proofErr w:type="spellStart"/>
      <w:r w:rsidR="003317BA">
        <w:rPr>
          <w:color w:val="000000"/>
        </w:rPr>
        <w:t>hiệu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quả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giáo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dục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và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đào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tạo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theo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yêu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cầu</w:t>
      </w:r>
      <w:proofErr w:type="spellEnd"/>
      <w:r w:rsidR="003317BA">
        <w:rPr>
          <w:color w:val="000000"/>
        </w:rPr>
        <w:t xml:space="preserve"> “</w:t>
      </w:r>
      <w:proofErr w:type="spellStart"/>
      <w:r w:rsidR="003317BA">
        <w:rPr>
          <w:color w:val="000000"/>
        </w:rPr>
        <w:t>đổi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mới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căn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bản</w:t>
      </w:r>
      <w:proofErr w:type="spellEnd"/>
      <w:r w:rsidR="003317BA">
        <w:rPr>
          <w:color w:val="000000"/>
        </w:rPr>
        <w:t xml:space="preserve">, </w:t>
      </w:r>
      <w:proofErr w:type="spellStart"/>
      <w:r w:rsidR="003317BA">
        <w:rPr>
          <w:color w:val="000000"/>
        </w:rPr>
        <w:t>toàn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diện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giáo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dục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và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đào</w:t>
      </w:r>
      <w:proofErr w:type="spellEnd"/>
      <w:r w:rsidR="003317BA">
        <w:rPr>
          <w:color w:val="000000"/>
        </w:rPr>
        <w:t xml:space="preserve"> </w:t>
      </w:r>
      <w:proofErr w:type="spellStart"/>
      <w:r w:rsidR="003317BA">
        <w:rPr>
          <w:color w:val="000000"/>
        </w:rPr>
        <w:t>tạo</w:t>
      </w:r>
      <w:proofErr w:type="spellEnd"/>
      <w:r w:rsidR="003317BA">
        <w:rPr>
          <w:color w:val="000000"/>
        </w:rPr>
        <w:t>”</w:t>
      </w:r>
      <w:r w:rsidR="00987D23">
        <w:rPr>
          <w:color w:val="000000"/>
        </w:rPr>
        <w:t>,</w:t>
      </w:r>
      <w:r w:rsidR="0020562E" w:rsidRP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tiếp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tục</w:t>
      </w:r>
      <w:proofErr w:type="spellEnd"/>
      <w:r w:rsidR="00987D23">
        <w:rPr>
          <w:color w:val="000000"/>
        </w:rPr>
        <w:t xml:space="preserve"> </w:t>
      </w:r>
      <w:proofErr w:type="spellStart"/>
      <w:r w:rsidR="00987D23">
        <w:rPr>
          <w:color w:val="000000"/>
        </w:rPr>
        <w:t>thực</w:t>
      </w:r>
      <w:proofErr w:type="spellEnd"/>
      <w:r w:rsidR="00987D23">
        <w:rPr>
          <w:color w:val="000000"/>
        </w:rPr>
        <w:t xml:space="preserve"> </w:t>
      </w:r>
      <w:proofErr w:type="spellStart"/>
      <w:r w:rsidR="00987D23">
        <w:rPr>
          <w:color w:val="000000"/>
        </w:rPr>
        <w:t>hiện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có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hiệu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quả</w:t>
      </w:r>
      <w:proofErr w:type="spellEnd"/>
      <w:r w:rsidR="001746CA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công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tác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xây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dựng</w:t>
      </w:r>
      <w:proofErr w:type="spellEnd"/>
      <w:r w:rsidR="00987D23">
        <w:rPr>
          <w:color w:val="000000"/>
        </w:rPr>
        <w:t xml:space="preserve"> </w:t>
      </w:r>
      <w:r w:rsidR="00987D23" w:rsidRPr="00987D23">
        <w:rPr>
          <w:b/>
          <w:color w:val="000000"/>
        </w:rPr>
        <w:t>“</w:t>
      </w:r>
      <w:proofErr w:type="spellStart"/>
      <w:r w:rsidR="001746CA">
        <w:rPr>
          <w:b/>
          <w:color w:val="000000"/>
        </w:rPr>
        <w:t>Trường</w:t>
      </w:r>
      <w:proofErr w:type="spellEnd"/>
      <w:r w:rsidR="001746CA">
        <w:rPr>
          <w:b/>
          <w:color w:val="000000"/>
        </w:rPr>
        <w:t xml:space="preserve"> </w:t>
      </w:r>
      <w:proofErr w:type="spellStart"/>
      <w:r w:rsidR="001746CA">
        <w:rPr>
          <w:b/>
          <w:color w:val="000000"/>
        </w:rPr>
        <w:t>học</w:t>
      </w:r>
      <w:proofErr w:type="spellEnd"/>
      <w:r w:rsidR="001746CA">
        <w:rPr>
          <w:b/>
          <w:color w:val="000000"/>
        </w:rPr>
        <w:t xml:space="preserve"> </w:t>
      </w:r>
      <w:proofErr w:type="spellStart"/>
      <w:r w:rsidR="001746CA">
        <w:rPr>
          <w:b/>
          <w:color w:val="000000"/>
        </w:rPr>
        <w:t>hạnh</w:t>
      </w:r>
      <w:proofErr w:type="spellEnd"/>
      <w:r w:rsidR="001746CA">
        <w:rPr>
          <w:b/>
          <w:color w:val="000000"/>
        </w:rPr>
        <w:t xml:space="preserve"> </w:t>
      </w:r>
      <w:proofErr w:type="spellStart"/>
      <w:r w:rsidR="001746CA">
        <w:rPr>
          <w:b/>
          <w:color w:val="000000"/>
        </w:rPr>
        <w:t>phúc</w:t>
      </w:r>
      <w:proofErr w:type="spellEnd"/>
      <w:r w:rsidR="00987D23" w:rsidRPr="00987D23">
        <w:rPr>
          <w:b/>
          <w:color w:val="000000"/>
        </w:rPr>
        <w:t>”</w:t>
      </w:r>
      <w:r w:rsidR="003317BA" w:rsidRPr="00987D23">
        <w:rPr>
          <w:b/>
          <w:color w:val="000000"/>
        </w:rPr>
        <w:t>.</w:t>
      </w:r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b/>
          <w:bCs/>
          <w:color w:val="000000"/>
        </w:rPr>
        <w:t xml:space="preserve">2. </w:t>
      </w:r>
      <w:proofErr w:type="spellStart"/>
      <w:r w:rsidRPr="00646786">
        <w:rPr>
          <w:b/>
          <w:bCs/>
          <w:color w:val="000000"/>
        </w:rPr>
        <w:t>Yêu</w:t>
      </w:r>
      <w:proofErr w:type="spellEnd"/>
      <w:r w:rsidRPr="00646786">
        <w:rPr>
          <w:b/>
          <w:bCs/>
          <w:color w:val="000000"/>
        </w:rPr>
        <w:t xml:space="preserve"> </w:t>
      </w:r>
      <w:proofErr w:type="spellStart"/>
      <w:r w:rsidRPr="00646786">
        <w:rPr>
          <w:b/>
          <w:bCs/>
          <w:color w:val="000000"/>
        </w:rPr>
        <w:t>cầu</w:t>
      </w:r>
      <w:proofErr w:type="spellEnd"/>
      <w:r w:rsidRPr="00646786">
        <w:rPr>
          <w:color w:val="000000"/>
        </w:rPr>
        <w:t>: </w:t>
      </w:r>
    </w:p>
    <w:p w:rsidR="004B4BC2" w:rsidRDefault="00646786" w:rsidP="00482FE6">
      <w:pPr>
        <w:spacing w:before="120" w:after="120"/>
        <w:ind w:firstLine="567"/>
        <w:jc w:val="both"/>
        <w:rPr>
          <w:color w:val="000000"/>
        </w:rPr>
      </w:pPr>
      <w:r w:rsidRPr="00646786">
        <w:rPr>
          <w:color w:val="000000"/>
        </w:rPr>
        <w:lastRenderedPageBreak/>
        <w:t xml:space="preserve">- </w:t>
      </w:r>
      <w:proofErr w:type="spellStart"/>
      <w:r w:rsidRPr="00646786">
        <w:rPr>
          <w:color w:val="000000"/>
        </w:rPr>
        <w:t>Hội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nghị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cán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bộ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công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chức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viên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chức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trong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nhà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trư</w:t>
      </w:r>
      <w:r w:rsidRPr="00646786">
        <w:rPr>
          <w:color w:val="000000"/>
        </w:rPr>
        <w:softHyphen/>
        <w:t>ờng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phải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đư</w:t>
      </w:r>
      <w:r w:rsidRPr="00646786">
        <w:rPr>
          <w:color w:val="000000"/>
        </w:rPr>
        <w:softHyphen/>
        <w:t>ợc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tiến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hành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thực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sự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dân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chủ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đoàn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kết</w:t>
      </w:r>
      <w:proofErr w:type="spellEnd"/>
      <w:r w:rsidRPr="00646786">
        <w:rPr>
          <w:color w:val="000000"/>
        </w:rPr>
        <w:t xml:space="preserve">, </w:t>
      </w:r>
      <w:proofErr w:type="spellStart"/>
      <w:r w:rsidRPr="00646786">
        <w:rPr>
          <w:color w:val="000000"/>
        </w:rPr>
        <w:t>thiết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thực</w:t>
      </w:r>
      <w:proofErr w:type="spellEnd"/>
      <w:r w:rsidRPr="00646786">
        <w:rPr>
          <w:color w:val="000000"/>
        </w:rPr>
        <w:t>,</w:t>
      </w:r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đảm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bảo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các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nội</w:t>
      </w:r>
      <w:proofErr w:type="spellEnd"/>
      <w:r w:rsidR="004B4BC2">
        <w:rPr>
          <w:color w:val="000000"/>
        </w:rPr>
        <w:t xml:space="preserve"> dung </w:t>
      </w:r>
      <w:proofErr w:type="spellStart"/>
      <w:r w:rsidR="004B4BC2">
        <w:rPr>
          <w:color w:val="000000"/>
        </w:rPr>
        <w:t>quy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định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tại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Điều</w:t>
      </w:r>
      <w:proofErr w:type="spellEnd"/>
      <w:r w:rsidR="004B4BC2">
        <w:rPr>
          <w:color w:val="000000"/>
        </w:rPr>
        <w:t xml:space="preserve"> </w:t>
      </w:r>
      <w:proofErr w:type="gramStart"/>
      <w:r w:rsidR="004B4BC2">
        <w:rPr>
          <w:color w:val="000000"/>
        </w:rPr>
        <w:t xml:space="preserve">5 </w:t>
      </w:r>
      <w:proofErr w:type="spellStart"/>
      <w:r w:rsidR="004B4BC2">
        <w:rPr>
          <w:color w:val="000000"/>
        </w:rPr>
        <w:t>Nghị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định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số</w:t>
      </w:r>
      <w:proofErr w:type="spellEnd"/>
      <w:r w:rsidR="004B4BC2">
        <w:rPr>
          <w:color w:val="000000"/>
        </w:rPr>
        <w:t xml:space="preserve"> 04/2015/NĐ-CP.</w:t>
      </w:r>
      <w:proofErr w:type="gramEnd"/>
    </w:p>
    <w:p w:rsidR="00A17D1E" w:rsidRPr="00646786" w:rsidRDefault="00A17D1E" w:rsidP="00482FE6">
      <w:pPr>
        <w:spacing w:before="120"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Quyết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qua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50%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nội</w:t>
      </w:r>
      <w:proofErr w:type="spellEnd"/>
      <w:r>
        <w:rPr>
          <w:color w:val="000000"/>
        </w:rPr>
        <w:t xml:space="preserve"> dung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luật</w:t>
      </w:r>
      <w:proofErr w:type="spellEnd"/>
      <w:r>
        <w:rPr>
          <w:color w:val="000000"/>
        </w:rPr>
        <w:t>.</w:t>
      </w:r>
    </w:p>
    <w:p w:rsidR="00646786" w:rsidRPr="00646786" w:rsidRDefault="00646786" w:rsidP="00482FE6">
      <w:pPr>
        <w:spacing w:before="120" w:after="120"/>
        <w:ind w:firstLine="567"/>
        <w:jc w:val="both"/>
        <w:rPr>
          <w:color w:val="000000"/>
        </w:rPr>
      </w:pPr>
      <w:r w:rsidRPr="00646786">
        <w:rPr>
          <w:b/>
          <w:bCs/>
          <w:color w:val="000000"/>
        </w:rPr>
        <w:t>I</w:t>
      </w:r>
      <w:r w:rsidR="00482FE6">
        <w:rPr>
          <w:b/>
          <w:bCs/>
          <w:color w:val="000000"/>
        </w:rPr>
        <w:t xml:space="preserve">I. </w:t>
      </w:r>
      <w:proofErr w:type="spellStart"/>
      <w:r w:rsidR="00482FE6">
        <w:rPr>
          <w:b/>
          <w:bCs/>
          <w:color w:val="000000"/>
        </w:rPr>
        <w:t>Thời</w:t>
      </w:r>
      <w:proofErr w:type="spellEnd"/>
      <w:r w:rsidR="00482FE6">
        <w:rPr>
          <w:b/>
          <w:bCs/>
          <w:color w:val="000000"/>
        </w:rPr>
        <w:t xml:space="preserve"> </w:t>
      </w:r>
      <w:proofErr w:type="spellStart"/>
      <w:r w:rsidR="00482FE6">
        <w:rPr>
          <w:b/>
          <w:bCs/>
          <w:color w:val="000000"/>
        </w:rPr>
        <w:t>gian</w:t>
      </w:r>
      <w:proofErr w:type="spellEnd"/>
      <w:r w:rsidR="00482FE6">
        <w:rPr>
          <w:b/>
          <w:bCs/>
          <w:color w:val="000000"/>
        </w:rPr>
        <w:t xml:space="preserve">, </w:t>
      </w:r>
      <w:proofErr w:type="spellStart"/>
      <w:r w:rsidR="00482FE6">
        <w:rPr>
          <w:b/>
          <w:bCs/>
          <w:color w:val="000000"/>
        </w:rPr>
        <w:t>địa</w:t>
      </w:r>
      <w:proofErr w:type="spellEnd"/>
      <w:r w:rsidR="00482FE6">
        <w:rPr>
          <w:b/>
          <w:bCs/>
          <w:color w:val="000000"/>
        </w:rPr>
        <w:t xml:space="preserve"> </w:t>
      </w:r>
      <w:proofErr w:type="spellStart"/>
      <w:r w:rsidR="00482FE6">
        <w:rPr>
          <w:b/>
          <w:bCs/>
          <w:color w:val="000000"/>
        </w:rPr>
        <w:t>điểm</w:t>
      </w:r>
      <w:proofErr w:type="spellEnd"/>
      <w:r w:rsidR="00482FE6">
        <w:rPr>
          <w:b/>
          <w:bCs/>
          <w:color w:val="000000"/>
        </w:rPr>
        <w:t xml:space="preserve"> </w:t>
      </w:r>
      <w:proofErr w:type="spellStart"/>
      <w:r w:rsidR="00482FE6">
        <w:rPr>
          <w:b/>
          <w:bCs/>
          <w:color w:val="000000"/>
        </w:rPr>
        <w:t>tổ</w:t>
      </w:r>
      <w:proofErr w:type="spellEnd"/>
      <w:r w:rsidR="00482FE6">
        <w:rPr>
          <w:b/>
          <w:bCs/>
          <w:color w:val="000000"/>
        </w:rPr>
        <w:t xml:space="preserve"> </w:t>
      </w:r>
      <w:proofErr w:type="spellStart"/>
      <w:r w:rsidR="00482FE6">
        <w:rPr>
          <w:b/>
          <w:bCs/>
          <w:color w:val="000000"/>
        </w:rPr>
        <w:t>chức</w:t>
      </w:r>
      <w:proofErr w:type="spellEnd"/>
      <w:r w:rsidR="00482FE6">
        <w:rPr>
          <w:b/>
          <w:bCs/>
          <w:color w:val="000000"/>
        </w:rPr>
        <w:t xml:space="preserve"> </w:t>
      </w:r>
      <w:proofErr w:type="spellStart"/>
      <w:r w:rsidR="00482FE6">
        <w:rPr>
          <w:b/>
          <w:bCs/>
          <w:color w:val="000000"/>
        </w:rPr>
        <w:t>H</w:t>
      </w:r>
      <w:r w:rsidRPr="00646786">
        <w:rPr>
          <w:b/>
          <w:bCs/>
          <w:color w:val="000000"/>
        </w:rPr>
        <w:t>ội</w:t>
      </w:r>
      <w:proofErr w:type="spellEnd"/>
      <w:r w:rsidRPr="00646786">
        <w:rPr>
          <w:b/>
          <w:bCs/>
          <w:color w:val="000000"/>
        </w:rPr>
        <w:t xml:space="preserve"> </w:t>
      </w:r>
      <w:proofErr w:type="spellStart"/>
      <w:r w:rsidRPr="00646786">
        <w:rPr>
          <w:b/>
          <w:bCs/>
          <w:color w:val="000000"/>
        </w:rPr>
        <w:t>nghị</w:t>
      </w:r>
      <w:proofErr w:type="spellEnd"/>
    </w:p>
    <w:p w:rsidR="00646786" w:rsidRPr="00646786" w:rsidRDefault="00646786" w:rsidP="00482FE6">
      <w:pPr>
        <w:spacing w:before="120" w:after="120"/>
        <w:jc w:val="both"/>
        <w:rPr>
          <w:color w:val="000000"/>
        </w:rPr>
      </w:pPr>
      <w:r w:rsidRPr="00646786">
        <w:rPr>
          <w:color w:val="000000"/>
        </w:rPr>
        <w:t>          </w:t>
      </w:r>
      <w:r w:rsidRPr="00646786">
        <w:rPr>
          <w:b/>
          <w:bCs/>
          <w:color w:val="000000"/>
        </w:rPr>
        <w:t>1</w:t>
      </w:r>
      <w:r w:rsidRPr="00646786">
        <w:rPr>
          <w:color w:val="000000"/>
        </w:rPr>
        <w:t xml:space="preserve">. </w:t>
      </w:r>
      <w:proofErr w:type="spellStart"/>
      <w:r w:rsidRPr="00646786">
        <w:rPr>
          <w:color w:val="000000"/>
        </w:rPr>
        <w:t>T</w:t>
      </w:r>
      <w:r w:rsidR="004B4BC2">
        <w:rPr>
          <w:color w:val="000000"/>
        </w:rPr>
        <w:t>hời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gian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tổ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chức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Hội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nghị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toàn</w:t>
      </w:r>
      <w:proofErr w:type="spellEnd"/>
      <w:r w:rsidR="004B4BC2">
        <w:rPr>
          <w:color w:val="000000"/>
        </w:rPr>
        <w:t xml:space="preserve"> </w:t>
      </w:r>
      <w:proofErr w:type="spellStart"/>
      <w:r w:rsidR="004B4BC2">
        <w:rPr>
          <w:color w:val="000000"/>
        </w:rPr>
        <w:t>thể</w:t>
      </w:r>
      <w:proofErr w:type="spellEnd"/>
      <w:r w:rsidRPr="00646786">
        <w:rPr>
          <w:color w:val="000000"/>
        </w:rPr>
        <w:t>: </w:t>
      </w:r>
      <w:r w:rsidR="00413073">
        <w:rPr>
          <w:b/>
          <w:i/>
          <w:color w:val="000000"/>
        </w:rPr>
        <w:t xml:space="preserve"> </w:t>
      </w:r>
      <w:proofErr w:type="spellStart"/>
      <w:r w:rsidR="0020562E">
        <w:rPr>
          <w:b/>
          <w:i/>
          <w:color w:val="000000"/>
        </w:rPr>
        <w:t>Chiều</w:t>
      </w:r>
      <w:proofErr w:type="spellEnd"/>
      <w:r w:rsidR="00413073">
        <w:rPr>
          <w:b/>
          <w:i/>
          <w:color w:val="000000"/>
        </w:rPr>
        <w:t xml:space="preserve"> </w:t>
      </w:r>
      <w:proofErr w:type="spellStart"/>
      <w:r w:rsidR="000E0DC3">
        <w:rPr>
          <w:b/>
          <w:bCs/>
          <w:i/>
          <w:iCs/>
          <w:color w:val="000000"/>
        </w:rPr>
        <w:t>ngày</w:t>
      </w:r>
      <w:proofErr w:type="spellEnd"/>
      <w:r w:rsidR="000E0DC3">
        <w:rPr>
          <w:b/>
          <w:bCs/>
          <w:i/>
          <w:iCs/>
          <w:color w:val="000000"/>
        </w:rPr>
        <w:t xml:space="preserve"> </w:t>
      </w:r>
      <w:r w:rsidR="0020562E">
        <w:rPr>
          <w:b/>
          <w:bCs/>
          <w:i/>
          <w:iCs/>
          <w:color w:val="000000"/>
        </w:rPr>
        <w:t>05</w:t>
      </w:r>
      <w:r w:rsidR="000E0DC3">
        <w:rPr>
          <w:b/>
          <w:bCs/>
          <w:i/>
          <w:iCs/>
          <w:color w:val="000000"/>
        </w:rPr>
        <w:t>/</w:t>
      </w:r>
      <w:r w:rsidR="0020562E">
        <w:rPr>
          <w:b/>
          <w:bCs/>
          <w:i/>
          <w:iCs/>
          <w:color w:val="000000"/>
        </w:rPr>
        <w:t>10/2021 (</w:t>
      </w:r>
      <w:proofErr w:type="spellStart"/>
      <w:r w:rsidR="0020562E">
        <w:rPr>
          <w:b/>
          <w:bCs/>
          <w:i/>
          <w:iCs/>
          <w:color w:val="000000"/>
        </w:rPr>
        <w:t>Thứ</w:t>
      </w:r>
      <w:proofErr w:type="spellEnd"/>
      <w:r w:rsidR="0020562E">
        <w:rPr>
          <w:b/>
          <w:bCs/>
          <w:i/>
          <w:iCs/>
          <w:color w:val="000000"/>
        </w:rPr>
        <w:t xml:space="preserve"> </w:t>
      </w:r>
      <w:proofErr w:type="spellStart"/>
      <w:r w:rsidR="0020562E">
        <w:rPr>
          <w:b/>
          <w:bCs/>
          <w:i/>
          <w:iCs/>
          <w:color w:val="000000"/>
        </w:rPr>
        <w:t>ba</w:t>
      </w:r>
      <w:proofErr w:type="spellEnd"/>
      <w:r w:rsidR="00C379A0">
        <w:rPr>
          <w:b/>
          <w:bCs/>
          <w:i/>
          <w:iCs/>
          <w:color w:val="000000"/>
        </w:rPr>
        <w:t>)</w:t>
      </w:r>
      <w:r w:rsidR="00413073">
        <w:rPr>
          <w:b/>
          <w:bCs/>
          <w:i/>
          <w:iCs/>
          <w:color w:val="000000"/>
        </w:rPr>
        <w:t>.</w:t>
      </w:r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proofErr w:type="gramStart"/>
      <w:r w:rsidRPr="00646786">
        <w:rPr>
          <w:color w:val="000000"/>
        </w:rPr>
        <w:t xml:space="preserve">- </w:t>
      </w:r>
      <w:proofErr w:type="spellStart"/>
      <w:r w:rsidR="009210D4">
        <w:rPr>
          <w:color w:val="000000"/>
        </w:rPr>
        <w:t>Địa</w:t>
      </w:r>
      <w:proofErr w:type="spellEnd"/>
      <w:r w:rsidR="009210D4">
        <w:rPr>
          <w:color w:val="000000"/>
        </w:rPr>
        <w:t xml:space="preserve"> </w:t>
      </w:r>
      <w:proofErr w:type="spellStart"/>
      <w:r w:rsidR="009210D4">
        <w:rPr>
          <w:color w:val="000000"/>
        </w:rPr>
        <w:t>điểm</w:t>
      </w:r>
      <w:proofErr w:type="spellEnd"/>
      <w:r w:rsidR="009210D4">
        <w:rPr>
          <w:color w:val="000000"/>
        </w:rPr>
        <w:t xml:space="preserve">:  </w:t>
      </w:r>
      <w:proofErr w:type="spellStart"/>
      <w:r w:rsidR="00C4007E">
        <w:rPr>
          <w:color w:val="000000"/>
        </w:rPr>
        <w:t>Hội</w:t>
      </w:r>
      <w:proofErr w:type="spellEnd"/>
      <w:r w:rsidR="00C4007E">
        <w:rPr>
          <w:color w:val="000000"/>
        </w:rPr>
        <w:t xml:space="preserve"> </w:t>
      </w:r>
      <w:proofErr w:type="spellStart"/>
      <w:r w:rsidR="00C4007E">
        <w:rPr>
          <w:color w:val="000000"/>
        </w:rPr>
        <w:t>trường</w:t>
      </w:r>
      <w:proofErr w:type="spellEnd"/>
      <w:r w:rsidR="000E0DC3">
        <w:rPr>
          <w:color w:val="000000"/>
        </w:rPr>
        <w:t xml:space="preserve"> </w:t>
      </w:r>
      <w:proofErr w:type="spellStart"/>
      <w:r w:rsidR="000E0DC3">
        <w:rPr>
          <w:color w:val="000000"/>
        </w:rPr>
        <w:t>trường</w:t>
      </w:r>
      <w:proofErr w:type="spellEnd"/>
      <w:r w:rsidR="000E0DC3">
        <w:rPr>
          <w:color w:val="000000"/>
        </w:rPr>
        <w:t xml:space="preserve"> PTDTBT THCS </w:t>
      </w:r>
      <w:proofErr w:type="spellStart"/>
      <w:r w:rsidR="000E0DC3">
        <w:rPr>
          <w:color w:val="000000"/>
        </w:rPr>
        <w:t>Trà</w:t>
      </w:r>
      <w:proofErr w:type="spellEnd"/>
      <w:r w:rsidR="000E0DC3">
        <w:rPr>
          <w:color w:val="000000"/>
        </w:rPr>
        <w:t xml:space="preserve"> </w:t>
      </w:r>
      <w:proofErr w:type="spellStart"/>
      <w:r w:rsidR="000E0DC3">
        <w:rPr>
          <w:color w:val="000000"/>
        </w:rPr>
        <w:t>Leng</w:t>
      </w:r>
      <w:proofErr w:type="spellEnd"/>
      <w:r w:rsidR="000E0DC3">
        <w:rPr>
          <w:color w:val="000000"/>
        </w:rPr>
        <w:t>.</w:t>
      </w:r>
      <w:proofErr w:type="gramEnd"/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b/>
          <w:bCs/>
          <w:color w:val="000000"/>
        </w:rPr>
        <w:t>2.</w:t>
      </w:r>
      <w:r w:rsidRPr="00646786">
        <w:rPr>
          <w:color w:val="000000"/>
        </w:rPr>
        <w:t> </w:t>
      </w:r>
      <w:proofErr w:type="spellStart"/>
      <w:r w:rsidRPr="00646786">
        <w:rPr>
          <w:color w:val="000000"/>
        </w:rPr>
        <w:t>Thời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gian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tổ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chức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Hội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nghị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cấp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tổ</w:t>
      </w:r>
      <w:proofErr w:type="spellEnd"/>
      <w:r w:rsidRPr="00646786">
        <w:rPr>
          <w:color w:val="000000"/>
        </w:rPr>
        <w:t>: </w:t>
      </w:r>
      <w:proofErr w:type="spellStart"/>
      <w:r w:rsidR="00C4007E" w:rsidRPr="00C4007E">
        <w:rPr>
          <w:b/>
          <w:i/>
          <w:color w:val="000000"/>
        </w:rPr>
        <w:t>Chiều</w:t>
      </w:r>
      <w:proofErr w:type="spellEnd"/>
      <w:r w:rsidR="00C4007E">
        <w:rPr>
          <w:color w:val="000000"/>
        </w:rPr>
        <w:t xml:space="preserve"> </w:t>
      </w:r>
      <w:proofErr w:type="spellStart"/>
      <w:r w:rsidR="00014044">
        <w:rPr>
          <w:b/>
          <w:bCs/>
          <w:i/>
          <w:iCs/>
          <w:color w:val="000000"/>
        </w:rPr>
        <w:t>ngày</w:t>
      </w:r>
      <w:proofErr w:type="spellEnd"/>
      <w:r w:rsidR="00014044">
        <w:rPr>
          <w:b/>
          <w:bCs/>
          <w:i/>
          <w:iCs/>
          <w:color w:val="000000"/>
        </w:rPr>
        <w:t xml:space="preserve"> </w:t>
      </w:r>
      <w:r w:rsidR="0020562E">
        <w:rPr>
          <w:b/>
          <w:bCs/>
          <w:i/>
          <w:iCs/>
          <w:color w:val="000000"/>
        </w:rPr>
        <w:t>07</w:t>
      </w:r>
      <w:r w:rsidR="00014044">
        <w:rPr>
          <w:b/>
          <w:bCs/>
          <w:i/>
          <w:iCs/>
          <w:color w:val="000000"/>
        </w:rPr>
        <w:t>/</w:t>
      </w:r>
      <w:r w:rsidR="0020562E">
        <w:rPr>
          <w:b/>
          <w:bCs/>
          <w:i/>
          <w:iCs/>
          <w:color w:val="000000"/>
        </w:rPr>
        <w:t>10/2021</w:t>
      </w:r>
      <w:r w:rsidR="009210D4">
        <w:rPr>
          <w:b/>
          <w:bCs/>
          <w:i/>
          <w:iCs/>
          <w:color w:val="000000"/>
        </w:rPr>
        <w:t xml:space="preserve"> </w:t>
      </w:r>
      <w:r w:rsidR="0020562E">
        <w:rPr>
          <w:b/>
          <w:bCs/>
          <w:i/>
          <w:iCs/>
          <w:color w:val="000000"/>
        </w:rPr>
        <w:t>(</w:t>
      </w:r>
      <w:proofErr w:type="spellStart"/>
      <w:r w:rsidR="0020562E">
        <w:rPr>
          <w:b/>
          <w:bCs/>
          <w:i/>
          <w:iCs/>
          <w:color w:val="000000"/>
        </w:rPr>
        <w:t>Thứ</w:t>
      </w:r>
      <w:proofErr w:type="spellEnd"/>
      <w:r w:rsidR="0020562E">
        <w:rPr>
          <w:b/>
          <w:bCs/>
          <w:i/>
          <w:iCs/>
          <w:color w:val="000000"/>
        </w:rPr>
        <w:t xml:space="preserve"> </w:t>
      </w:r>
      <w:proofErr w:type="spellStart"/>
      <w:r w:rsidR="0020562E">
        <w:rPr>
          <w:b/>
          <w:bCs/>
          <w:i/>
          <w:iCs/>
          <w:color w:val="000000"/>
        </w:rPr>
        <w:t>năm</w:t>
      </w:r>
      <w:proofErr w:type="spellEnd"/>
      <w:r w:rsidR="000E0DC3" w:rsidRPr="00646786">
        <w:rPr>
          <w:b/>
          <w:bCs/>
          <w:i/>
          <w:iCs/>
          <w:color w:val="000000"/>
        </w:rPr>
        <w:t>)</w:t>
      </w:r>
    </w:p>
    <w:p w:rsidR="00646786" w:rsidRPr="00646786" w:rsidRDefault="00646786" w:rsidP="00482FE6">
      <w:pPr>
        <w:spacing w:before="120" w:after="120"/>
        <w:jc w:val="both"/>
        <w:rPr>
          <w:color w:val="000000"/>
        </w:rPr>
      </w:pPr>
      <w:r w:rsidRPr="00646786">
        <w:rPr>
          <w:color w:val="000000"/>
        </w:rPr>
        <w:t>       </w:t>
      </w:r>
      <w:r w:rsidR="009210D4">
        <w:rPr>
          <w:color w:val="000000"/>
        </w:rPr>
        <w:t xml:space="preserve">   </w:t>
      </w:r>
      <w:proofErr w:type="gramStart"/>
      <w:r w:rsidR="009210D4">
        <w:rPr>
          <w:color w:val="000000"/>
        </w:rPr>
        <w:t xml:space="preserve">- </w:t>
      </w:r>
      <w:proofErr w:type="spellStart"/>
      <w:r w:rsidR="009210D4">
        <w:rPr>
          <w:color w:val="000000"/>
        </w:rPr>
        <w:t>Địa</w:t>
      </w:r>
      <w:proofErr w:type="spellEnd"/>
      <w:r w:rsidR="009210D4">
        <w:rPr>
          <w:color w:val="000000"/>
        </w:rPr>
        <w:t xml:space="preserve"> </w:t>
      </w:r>
      <w:proofErr w:type="spellStart"/>
      <w:r w:rsidR="009210D4">
        <w:rPr>
          <w:color w:val="000000"/>
        </w:rPr>
        <w:t>điểm</w:t>
      </w:r>
      <w:proofErr w:type="spellEnd"/>
      <w:r w:rsidR="009210D4">
        <w:rPr>
          <w:color w:val="000000"/>
        </w:rPr>
        <w:t xml:space="preserve">: </w:t>
      </w:r>
      <w:proofErr w:type="spellStart"/>
      <w:r w:rsidR="00C4007E">
        <w:rPr>
          <w:color w:val="000000"/>
        </w:rPr>
        <w:t>Hội</w:t>
      </w:r>
      <w:proofErr w:type="spellEnd"/>
      <w:r w:rsidR="00C4007E">
        <w:rPr>
          <w:color w:val="000000"/>
        </w:rPr>
        <w:t xml:space="preserve"> </w:t>
      </w:r>
      <w:proofErr w:type="spellStart"/>
      <w:r w:rsidR="00C4007E">
        <w:rPr>
          <w:color w:val="000000"/>
        </w:rPr>
        <w:t>trường</w:t>
      </w:r>
      <w:proofErr w:type="spellEnd"/>
      <w:r w:rsidR="00C4007E">
        <w:rPr>
          <w:color w:val="000000"/>
        </w:rPr>
        <w:t xml:space="preserve">, </w:t>
      </w:r>
      <w:proofErr w:type="spellStart"/>
      <w:r w:rsidR="00C4007E">
        <w:rPr>
          <w:color w:val="000000"/>
        </w:rPr>
        <w:t>Phòng</w:t>
      </w:r>
      <w:proofErr w:type="spellEnd"/>
      <w:r w:rsidR="00C4007E">
        <w:rPr>
          <w:color w:val="000000"/>
        </w:rPr>
        <w:t xml:space="preserve"> </w:t>
      </w:r>
      <w:proofErr w:type="spellStart"/>
      <w:r w:rsidR="00C4007E">
        <w:rPr>
          <w:color w:val="000000"/>
        </w:rPr>
        <w:t>tổ</w:t>
      </w:r>
      <w:proofErr w:type="spellEnd"/>
      <w:r w:rsidR="00C4007E">
        <w:rPr>
          <w:color w:val="000000"/>
        </w:rPr>
        <w:t xml:space="preserve"> </w:t>
      </w:r>
      <w:proofErr w:type="spellStart"/>
      <w:r w:rsidR="00C4007E">
        <w:rPr>
          <w:color w:val="000000"/>
        </w:rPr>
        <w:t>chuyên</w:t>
      </w:r>
      <w:proofErr w:type="spellEnd"/>
      <w:r w:rsidR="00C4007E">
        <w:rPr>
          <w:color w:val="000000"/>
        </w:rPr>
        <w:t xml:space="preserve"> </w:t>
      </w:r>
      <w:proofErr w:type="spellStart"/>
      <w:r w:rsidR="00C4007E">
        <w:rPr>
          <w:color w:val="000000"/>
        </w:rPr>
        <w:t>môn</w:t>
      </w:r>
      <w:proofErr w:type="spellEnd"/>
      <w:r w:rsidR="000E0DC3">
        <w:rPr>
          <w:color w:val="000000"/>
        </w:rPr>
        <w:t>.</w:t>
      </w:r>
      <w:proofErr w:type="gramEnd"/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b/>
          <w:bCs/>
          <w:color w:val="000000"/>
        </w:rPr>
        <w:t>3</w:t>
      </w:r>
      <w:r w:rsidRPr="00646786">
        <w:rPr>
          <w:color w:val="000000"/>
        </w:rPr>
        <w:t xml:space="preserve">. </w:t>
      </w:r>
      <w:proofErr w:type="spellStart"/>
      <w:r w:rsidRPr="00646786">
        <w:rPr>
          <w:color w:val="000000"/>
        </w:rPr>
        <w:t>Thời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g</w:t>
      </w:r>
      <w:r w:rsidR="000E0DC3">
        <w:rPr>
          <w:color w:val="000000"/>
        </w:rPr>
        <w:t>ian</w:t>
      </w:r>
      <w:proofErr w:type="spellEnd"/>
      <w:r w:rsidR="000E0DC3">
        <w:rPr>
          <w:color w:val="000000"/>
        </w:rPr>
        <w:t xml:space="preserve"> </w:t>
      </w:r>
      <w:proofErr w:type="spellStart"/>
      <w:r w:rsidR="000E0DC3">
        <w:rPr>
          <w:color w:val="000000"/>
        </w:rPr>
        <w:t>tổ</w:t>
      </w:r>
      <w:proofErr w:type="spellEnd"/>
      <w:r w:rsidR="000E0DC3">
        <w:rPr>
          <w:color w:val="000000"/>
        </w:rPr>
        <w:t xml:space="preserve"> </w:t>
      </w:r>
      <w:proofErr w:type="spellStart"/>
      <w:r w:rsidR="000E0DC3">
        <w:rPr>
          <w:color w:val="000000"/>
        </w:rPr>
        <w:t>chức</w:t>
      </w:r>
      <w:proofErr w:type="spellEnd"/>
      <w:r w:rsidR="000E0DC3">
        <w:rPr>
          <w:color w:val="000000"/>
        </w:rPr>
        <w:t xml:space="preserve"> </w:t>
      </w:r>
      <w:proofErr w:type="spellStart"/>
      <w:r w:rsidR="000E0DC3">
        <w:rPr>
          <w:color w:val="000000"/>
        </w:rPr>
        <w:t>Hội</w:t>
      </w:r>
      <w:proofErr w:type="spellEnd"/>
      <w:r w:rsidR="000E0DC3">
        <w:rPr>
          <w:color w:val="000000"/>
        </w:rPr>
        <w:t xml:space="preserve"> </w:t>
      </w:r>
      <w:proofErr w:type="spellStart"/>
      <w:r w:rsidR="000E0DC3">
        <w:rPr>
          <w:color w:val="000000"/>
        </w:rPr>
        <w:t>nghị</w:t>
      </w:r>
      <w:proofErr w:type="spellEnd"/>
      <w:r w:rsidR="000E0DC3">
        <w:rPr>
          <w:color w:val="000000"/>
        </w:rPr>
        <w:t xml:space="preserve"> </w:t>
      </w:r>
      <w:proofErr w:type="spellStart"/>
      <w:r w:rsidR="00482FE6">
        <w:rPr>
          <w:color w:val="000000"/>
        </w:rPr>
        <w:t>phiên</w:t>
      </w:r>
      <w:proofErr w:type="spellEnd"/>
      <w:r w:rsidR="00482FE6">
        <w:rPr>
          <w:color w:val="000000"/>
        </w:rPr>
        <w:t xml:space="preserve"> </w:t>
      </w:r>
      <w:proofErr w:type="spellStart"/>
      <w:r w:rsidR="000E0DC3">
        <w:rPr>
          <w:color w:val="000000"/>
        </w:rPr>
        <w:t>trù</w:t>
      </w:r>
      <w:proofErr w:type="spellEnd"/>
      <w:r w:rsidR="000E0DC3">
        <w:rPr>
          <w:color w:val="000000"/>
        </w:rPr>
        <w:t xml:space="preserve"> </w:t>
      </w:r>
      <w:proofErr w:type="spellStart"/>
      <w:r w:rsidR="000E0DC3">
        <w:rPr>
          <w:color w:val="000000"/>
        </w:rPr>
        <w:t>bị</w:t>
      </w:r>
      <w:proofErr w:type="spellEnd"/>
      <w:r w:rsidRPr="00646786">
        <w:rPr>
          <w:color w:val="000000"/>
        </w:rPr>
        <w:t>: </w:t>
      </w:r>
      <w:proofErr w:type="spellStart"/>
      <w:r w:rsidR="0020562E">
        <w:rPr>
          <w:b/>
          <w:i/>
          <w:color w:val="000000"/>
        </w:rPr>
        <w:t>Chiều</w:t>
      </w:r>
      <w:proofErr w:type="spellEnd"/>
      <w:r w:rsidR="00987D23" w:rsidRPr="00987D23">
        <w:rPr>
          <w:b/>
          <w:i/>
          <w:color w:val="000000"/>
        </w:rPr>
        <w:t xml:space="preserve"> </w:t>
      </w:r>
      <w:proofErr w:type="spellStart"/>
      <w:r w:rsidR="0020562E">
        <w:rPr>
          <w:b/>
          <w:bCs/>
          <w:i/>
          <w:iCs/>
          <w:color w:val="000000"/>
        </w:rPr>
        <w:t>ngày</w:t>
      </w:r>
      <w:proofErr w:type="spellEnd"/>
      <w:r w:rsidR="0020562E">
        <w:rPr>
          <w:b/>
          <w:bCs/>
          <w:i/>
          <w:iCs/>
          <w:color w:val="000000"/>
        </w:rPr>
        <w:t xml:space="preserve"> 08/10/2021 (</w:t>
      </w:r>
      <w:proofErr w:type="spellStart"/>
      <w:r w:rsidR="0020562E">
        <w:rPr>
          <w:b/>
          <w:bCs/>
          <w:i/>
          <w:iCs/>
          <w:color w:val="000000"/>
        </w:rPr>
        <w:t>Thứ</w:t>
      </w:r>
      <w:proofErr w:type="spellEnd"/>
      <w:r w:rsidR="0020562E">
        <w:rPr>
          <w:b/>
          <w:bCs/>
          <w:i/>
          <w:iCs/>
          <w:color w:val="000000"/>
        </w:rPr>
        <w:t xml:space="preserve"> </w:t>
      </w:r>
      <w:proofErr w:type="spellStart"/>
      <w:r w:rsidR="0020562E">
        <w:rPr>
          <w:b/>
          <w:bCs/>
          <w:i/>
          <w:iCs/>
          <w:color w:val="000000"/>
        </w:rPr>
        <w:t>sáu</w:t>
      </w:r>
      <w:proofErr w:type="spellEnd"/>
      <w:r w:rsidRPr="00646786">
        <w:rPr>
          <w:b/>
          <w:bCs/>
          <w:i/>
          <w:iCs/>
          <w:color w:val="000000"/>
        </w:rPr>
        <w:t>)</w:t>
      </w:r>
    </w:p>
    <w:p w:rsidR="000E0DC3" w:rsidRDefault="000E0DC3" w:rsidP="00482FE6">
      <w:pPr>
        <w:spacing w:before="120" w:after="120"/>
        <w:ind w:firstLine="720"/>
        <w:jc w:val="both"/>
        <w:rPr>
          <w:color w:val="000000"/>
        </w:rPr>
      </w:pPr>
      <w:proofErr w:type="gramStart"/>
      <w:r w:rsidRPr="00646786">
        <w:rPr>
          <w:color w:val="000000"/>
        </w:rPr>
        <w:t xml:space="preserve">- </w:t>
      </w:r>
      <w:proofErr w:type="spellStart"/>
      <w:r w:rsidR="00C4007E">
        <w:rPr>
          <w:color w:val="000000"/>
        </w:rPr>
        <w:t>Địa</w:t>
      </w:r>
      <w:proofErr w:type="spellEnd"/>
      <w:r w:rsidR="00C4007E">
        <w:rPr>
          <w:color w:val="000000"/>
        </w:rPr>
        <w:t xml:space="preserve"> </w:t>
      </w:r>
      <w:proofErr w:type="spellStart"/>
      <w:r w:rsidR="00C4007E">
        <w:rPr>
          <w:color w:val="000000"/>
        </w:rPr>
        <w:t>điểm</w:t>
      </w:r>
      <w:proofErr w:type="spellEnd"/>
      <w:r w:rsidR="00C4007E">
        <w:rPr>
          <w:color w:val="000000"/>
        </w:rPr>
        <w:t>: </w:t>
      </w:r>
      <w:proofErr w:type="spellStart"/>
      <w:r w:rsidR="00987D23">
        <w:rPr>
          <w:color w:val="000000"/>
        </w:rPr>
        <w:t>Hội</w:t>
      </w:r>
      <w:proofErr w:type="spellEnd"/>
      <w:r w:rsidR="00987D23">
        <w:rPr>
          <w:color w:val="000000"/>
        </w:rPr>
        <w:t xml:space="preserve"> </w:t>
      </w:r>
      <w:proofErr w:type="spellStart"/>
      <w:r w:rsidR="00987D23"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PTDTBT THCS </w:t>
      </w:r>
      <w:proofErr w:type="spellStart"/>
      <w:r>
        <w:rPr>
          <w:color w:val="000000"/>
        </w:rPr>
        <w:t>Trà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</w:t>
      </w:r>
      <w:proofErr w:type="spellEnd"/>
      <w:r>
        <w:rPr>
          <w:color w:val="000000"/>
        </w:rPr>
        <w:t>.</w:t>
      </w:r>
      <w:proofErr w:type="gramEnd"/>
    </w:p>
    <w:p w:rsidR="000E0DC3" w:rsidRPr="00646786" w:rsidRDefault="000E0DC3" w:rsidP="00482FE6">
      <w:pPr>
        <w:spacing w:before="120" w:after="120"/>
        <w:jc w:val="both"/>
        <w:rPr>
          <w:color w:val="000000"/>
        </w:rPr>
      </w:pPr>
      <w:r w:rsidRPr="00646786">
        <w:rPr>
          <w:color w:val="000000"/>
        </w:rPr>
        <w:t>          </w:t>
      </w:r>
      <w:r>
        <w:rPr>
          <w:b/>
          <w:bCs/>
          <w:color w:val="000000"/>
        </w:rPr>
        <w:t>4</w:t>
      </w:r>
      <w:r w:rsidRPr="00646786">
        <w:rPr>
          <w:color w:val="000000"/>
        </w:rPr>
        <w:t xml:space="preserve">. </w:t>
      </w:r>
      <w:proofErr w:type="spellStart"/>
      <w:r w:rsidRPr="00646786">
        <w:rPr>
          <w:color w:val="000000"/>
        </w:rPr>
        <w:t>T</w:t>
      </w:r>
      <w:r>
        <w:rPr>
          <w:color w:val="000000"/>
        </w:rPr>
        <w:t>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 w:rsidRPr="00646786">
        <w:rPr>
          <w:color w:val="000000"/>
        </w:rPr>
        <w:t>: </w:t>
      </w:r>
      <w:proofErr w:type="spellStart"/>
      <w:r w:rsidR="0020562E">
        <w:rPr>
          <w:b/>
          <w:bCs/>
          <w:i/>
          <w:iCs/>
          <w:color w:val="000000"/>
        </w:rPr>
        <w:t>Sáng</w:t>
      </w:r>
      <w:proofErr w:type="spellEnd"/>
      <w:r w:rsidR="00413073">
        <w:rPr>
          <w:b/>
          <w:bCs/>
          <w:i/>
          <w:iCs/>
          <w:color w:val="000000"/>
        </w:rPr>
        <w:t xml:space="preserve"> </w:t>
      </w:r>
      <w:proofErr w:type="spellStart"/>
      <w:r w:rsidR="00014044">
        <w:rPr>
          <w:b/>
          <w:bCs/>
          <w:i/>
          <w:iCs/>
          <w:color w:val="000000"/>
        </w:rPr>
        <w:t>ngày</w:t>
      </w:r>
      <w:proofErr w:type="spellEnd"/>
      <w:r w:rsidR="00014044">
        <w:rPr>
          <w:b/>
          <w:bCs/>
          <w:i/>
          <w:iCs/>
          <w:color w:val="000000"/>
        </w:rPr>
        <w:t xml:space="preserve"> </w:t>
      </w:r>
      <w:r w:rsidR="0020562E">
        <w:rPr>
          <w:b/>
          <w:bCs/>
          <w:i/>
          <w:iCs/>
          <w:color w:val="000000"/>
        </w:rPr>
        <w:t>11</w:t>
      </w:r>
      <w:r w:rsidR="00014044">
        <w:rPr>
          <w:b/>
          <w:bCs/>
          <w:i/>
          <w:iCs/>
          <w:color w:val="000000"/>
        </w:rPr>
        <w:t>/</w:t>
      </w:r>
      <w:r w:rsidR="0020562E">
        <w:rPr>
          <w:b/>
          <w:bCs/>
          <w:i/>
          <w:iCs/>
          <w:color w:val="000000"/>
        </w:rPr>
        <w:t>10/2021</w:t>
      </w:r>
      <w:r w:rsidR="00413073">
        <w:rPr>
          <w:b/>
          <w:bCs/>
          <w:i/>
          <w:iCs/>
          <w:color w:val="000000"/>
        </w:rPr>
        <w:t xml:space="preserve"> </w:t>
      </w:r>
      <w:r w:rsidR="001746CA">
        <w:rPr>
          <w:b/>
          <w:bCs/>
          <w:i/>
          <w:iCs/>
          <w:color w:val="000000"/>
        </w:rPr>
        <w:t>(</w:t>
      </w:r>
      <w:proofErr w:type="spellStart"/>
      <w:r w:rsidR="001746CA">
        <w:rPr>
          <w:b/>
          <w:bCs/>
          <w:i/>
          <w:iCs/>
          <w:color w:val="000000"/>
        </w:rPr>
        <w:t>Thứ</w:t>
      </w:r>
      <w:proofErr w:type="spellEnd"/>
      <w:r w:rsidR="001746CA">
        <w:rPr>
          <w:b/>
          <w:bCs/>
          <w:i/>
          <w:iCs/>
          <w:color w:val="000000"/>
        </w:rPr>
        <w:t xml:space="preserve"> </w:t>
      </w:r>
      <w:proofErr w:type="spellStart"/>
      <w:r w:rsidR="001746CA">
        <w:rPr>
          <w:b/>
          <w:bCs/>
          <w:i/>
          <w:iCs/>
          <w:color w:val="000000"/>
        </w:rPr>
        <w:t>hai</w:t>
      </w:r>
      <w:proofErr w:type="spellEnd"/>
      <w:r w:rsidRPr="00646786">
        <w:rPr>
          <w:b/>
          <w:bCs/>
          <w:i/>
          <w:iCs/>
          <w:color w:val="000000"/>
        </w:rPr>
        <w:t>)</w:t>
      </w:r>
    </w:p>
    <w:p w:rsidR="000E0DC3" w:rsidRPr="00646786" w:rsidRDefault="000E0DC3" w:rsidP="00482FE6">
      <w:pPr>
        <w:spacing w:before="120" w:after="120"/>
        <w:ind w:firstLine="720"/>
        <w:jc w:val="both"/>
        <w:rPr>
          <w:color w:val="000000"/>
        </w:rPr>
      </w:pPr>
      <w:proofErr w:type="gramStart"/>
      <w:r w:rsidRPr="00646786">
        <w:rPr>
          <w:color w:val="000000"/>
        </w:rPr>
        <w:t xml:space="preserve">- </w:t>
      </w:r>
      <w:proofErr w:type="spellStart"/>
      <w:r w:rsidR="009210D4">
        <w:rPr>
          <w:color w:val="000000"/>
        </w:rPr>
        <w:t>Địa</w:t>
      </w:r>
      <w:proofErr w:type="spellEnd"/>
      <w:r w:rsidR="009210D4">
        <w:rPr>
          <w:color w:val="000000"/>
        </w:rPr>
        <w:t xml:space="preserve"> </w:t>
      </w:r>
      <w:proofErr w:type="spellStart"/>
      <w:r w:rsidR="009210D4">
        <w:rPr>
          <w:color w:val="000000"/>
        </w:rPr>
        <w:t>điểm</w:t>
      </w:r>
      <w:proofErr w:type="spellEnd"/>
      <w:r w:rsidR="00C4007E">
        <w:rPr>
          <w:color w:val="000000"/>
        </w:rPr>
        <w:t>: </w:t>
      </w:r>
      <w:proofErr w:type="spellStart"/>
      <w:r w:rsidR="00482FE6">
        <w:rPr>
          <w:color w:val="000000"/>
        </w:rPr>
        <w:t>H</w:t>
      </w:r>
      <w:r>
        <w:rPr>
          <w:color w:val="000000"/>
        </w:rPr>
        <w:t>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PTDTBT THCS </w:t>
      </w:r>
      <w:proofErr w:type="spellStart"/>
      <w:r>
        <w:rPr>
          <w:color w:val="000000"/>
        </w:rPr>
        <w:t>Trà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</w:t>
      </w:r>
      <w:proofErr w:type="spellEnd"/>
      <w:r>
        <w:rPr>
          <w:color w:val="000000"/>
        </w:rPr>
        <w:t>.</w:t>
      </w:r>
      <w:proofErr w:type="gramEnd"/>
    </w:p>
    <w:p w:rsidR="00646786" w:rsidRPr="00646786" w:rsidRDefault="00482FE6" w:rsidP="00482FE6">
      <w:pPr>
        <w:spacing w:before="120" w:after="12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 xml:space="preserve">III. </w:t>
      </w:r>
      <w:proofErr w:type="spellStart"/>
      <w:r>
        <w:rPr>
          <w:b/>
          <w:bCs/>
          <w:color w:val="000000"/>
        </w:rPr>
        <w:t>Thành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phần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tham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</w:t>
      </w:r>
      <w:r w:rsidR="001746CA">
        <w:rPr>
          <w:b/>
          <w:bCs/>
          <w:color w:val="000000"/>
        </w:rPr>
        <w:t>ội</w:t>
      </w:r>
      <w:proofErr w:type="spellEnd"/>
      <w:r w:rsidR="001746CA">
        <w:rPr>
          <w:b/>
          <w:bCs/>
          <w:color w:val="000000"/>
        </w:rPr>
        <w:t xml:space="preserve"> </w:t>
      </w:r>
      <w:proofErr w:type="spellStart"/>
      <w:r w:rsidR="001746CA">
        <w:rPr>
          <w:b/>
          <w:bCs/>
          <w:color w:val="000000"/>
        </w:rPr>
        <w:t>nghị</w:t>
      </w:r>
      <w:proofErr w:type="spellEnd"/>
      <w:r w:rsidR="001746CA">
        <w:rPr>
          <w:b/>
          <w:bCs/>
          <w:color w:val="000000"/>
        </w:rPr>
        <w:t xml:space="preserve"> </w:t>
      </w:r>
      <w:proofErr w:type="spellStart"/>
      <w:r w:rsidR="001746CA">
        <w:rPr>
          <w:b/>
          <w:bCs/>
          <w:color w:val="000000"/>
        </w:rPr>
        <w:t>chính</w:t>
      </w:r>
      <w:proofErr w:type="spellEnd"/>
      <w:r w:rsidR="001746CA">
        <w:rPr>
          <w:b/>
          <w:bCs/>
          <w:color w:val="000000"/>
        </w:rPr>
        <w:t xml:space="preserve"> </w:t>
      </w:r>
      <w:proofErr w:type="spellStart"/>
      <w:r w:rsidR="001746CA">
        <w:rPr>
          <w:b/>
          <w:bCs/>
          <w:color w:val="000000"/>
        </w:rPr>
        <w:t>thức</w:t>
      </w:r>
      <w:proofErr w:type="spellEnd"/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color w:val="000000"/>
        </w:rPr>
        <w:t xml:space="preserve">+ </w:t>
      </w:r>
      <w:proofErr w:type="spellStart"/>
      <w:r w:rsidR="00413073">
        <w:rPr>
          <w:color w:val="000000"/>
        </w:rPr>
        <w:t>Đại</w:t>
      </w:r>
      <w:proofErr w:type="spellEnd"/>
      <w:r w:rsidR="00413073">
        <w:rPr>
          <w:color w:val="000000"/>
        </w:rPr>
        <w:t xml:space="preserve"> </w:t>
      </w:r>
      <w:proofErr w:type="spellStart"/>
      <w:r w:rsidR="00413073">
        <w:rPr>
          <w:color w:val="000000"/>
        </w:rPr>
        <w:t>biểu</w:t>
      </w:r>
      <w:proofErr w:type="spellEnd"/>
      <w:r w:rsidR="00413073">
        <w:rPr>
          <w:color w:val="000000"/>
        </w:rPr>
        <w:t xml:space="preserve"> </w:t>
      </w:r>
      <w:proofErr w:type="spellStart"/>
      <w:r w:rsidR="00413073">
        <w:rPr>
          <w:color w:val="000000"/>
        </w:rPr>
        <w:t>mời</w:t>
      </w:r>
      <w:proofErr w:type="spellEnd"/>
      <w:r w:rsidRPr="00646786">
        <w:rPr>
          <w:color w:val="000000"/>
        </w:rPr>
        <w:t>:</w:t>
      </w:r>
    </w:p>
    <w:p w:rsidR="00646786" w:rsidRPr="00646786" w:rsidRDefault="00646786" w:rsidP="00482FE6">
      <w:pPr>
        <w:spacing w:before="120" w:after="120"/>
        <w:ind w:firstLine="720"/>
        <w:jc w:val="both"/>
        <w:rPr>
          <w:color w:val="000000"/>
        </w:rPr>
      </w:pPr>
      <w:r w:rsidRPr="00646786">
        <w:rPr>
          <w:color w:val="000000"/>
        </w:rPr>
        <w:t xml:space="preserve">- </w:t>
      </w:r>
      <w:proofErr w:type="spellStart"/>
      <w:r w:rsidRPr="00646786">
        <w:rPr>
          <w:color w:val="000000"/>
        </w:rPr>
        <w:t>Lãnh</w:t>
      </w:r>
      <w:proofErr w:type="spellEnd"/>
      <w:r w:rsidRPr="00646786">
        <w:rPr>
          <w:color w:val="000000"/>
        </w:rPr>
        <w:t xml:space="preserve"> </w:t>
      </w:r>
      <w:proofErr w:type="spellStart"/>
      <w:r w:rsidRPr="00646786">
        <w:rPr>
          <w:color w:val="000000"/>
        </w:rPr>
        <w:t>đạo</w:t>
      </w:r>
      <w:proofErr w:type="spellEnd"/>
      <w:r w:rsidRPr="00646786">
        <w:rPr>
          <w:color w:val="000000"/>
        </w:rPr>
        <w:t xml:space="preserve"> </w:t>
      </w:r>
      <w:proofErr w:type="spellStart"/>
      <w:r w:rsidR="00577133">
        <w:rPr>
          <w:color w:val="000000"/>
        </w:rPr>
        <w:t>Phòng</w:t>
      </w:r>
      <w:proofErr w:type="spellEnd"/>
      <w:r w:rsidR="00577133">
        <w:rPr>
          <w:color w:val="000000"/>
        </w:rPr>
        <w:t xml:space="preserve"> GD&amp;ĐT</w:t>
      </w:r>
      <w:r w:rsidR="00482FE6">
        <w:rPr>
          <w:color w:val="000000"/>
        </w:rPr>
        <w:t xml:space="preserve"> </w:t>
      </w:r>
      <w:proofErr w:type="spellStart"/>
      <w:r w:rsidR="00482FE6">
        <w:rPr>
          <w:color w:val="000000"/>
        </w:rPr>
        <w:t>huyện</w:t>
      </w:r>
      <w:proofErr w:type="spellEnd"/>
      <w:r w:rsidR="00482FE6">
        <w:rPr>
          <w:color w:val="000000"/>
        </w:rPr>
        <w:t xml:space="preserve"> Nam </w:t>
      </w:r>
      <w:proofErr w:type="spellStart"/>
      <w:r w:rsidR="00482FE6">
        <w:rPr>
          <w:color w:val="000000"/>
        </w:rPr>
        <w:t>Trà</w:t>
      </w:r>
      <w:proofErr w:type="spellEnd"/>
      <w:r w:rsidR="00482FE6">
        <w:rPr>
          <w:color w:val="000000"/>
        </w:rPr>
        <w:t xml:space="preserve"> My</w:t>
      </w:r>
      <w:r w:rsidR="000E0DC3">
        <w:rPr>
          <w:color w:val="000000"/>
        </w:rPr>
        <w:t xml:space="preserve">; </w:t>
      </w:r>
    </w:p>
    <w:p w:rsidR="00577133" w:rsidRDefault="00577133" w:rsidP="00482FE6">
      <w:pPr>
        <w:spacing w:before="120" w:after="12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Lao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huyện</w:t>
      </w:r>
      <w:proofErr w:type="spellEnd"/>
      <w:r>
        <w:rPr>
          <w:color w:val="000000"/>
        </w:rPr>
        <w:t xml:space="preserve"> Nam </w:t>
      </w:r>
      <w:proofErr w:type="spellStart"/>
      <w:r>
        <w:rPr>
          <w:color w:val="000000"/>
        </w:rPr>
        <w:t>Trà</w:t>
      </w:r>
      <w:proofErr w:type="spellEnd"/>
      <w:r>
        <w:rPr>
          <w:color w:val="000000"/>
        </w:rPr>
        <w:t xml:space="preserve"> My;</w:t>
      </w:r>
    </w:p>
    <w:p w:rsidR="00646786" w:rsidRPr="00646786" w:rsidRDefault="00D03A20" w:rsidP="00482FE6">
      <w:pPr>
        <w:spacing w:before="120" w:after="12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23009A">
        <w:rPr>
          <w:color w:val="000000"/>
        </w:rPr>
        <w:t>Lãnh</w:t>
      </w:r>
      <w:proofErr w:type="spellEnd"/>
      <w:r w:rsidR="0023009A">
        <w:rPr>
          <w:color w:val="000000"/>
        </w:rPr>
        <w:t xml:space="preserve"> </w:t>
      </w:r>
      <w:proofErr w:type="spellStart"/>
      <w:r w:rsidR="0023009A">
        <w:rPr>
          <w:color w:val="000000"/>
        </w:rPr>
        <w:t>đạo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Đảng</w:t>
      </w:r>
      <w:proofErr w:type="spellEnd"/>
      <w:r w:rsidR="0020562E">
        <w:rPr>
          <w:color w:val="000000"/>
        </w:rPr>
        <w:t xml:space="preserve"> </w:t>
      </w:r>
      <w:proofErr w:type="spellStart"/>
      <w:r w:rsidR="0020562E">
        <w:rPr>
          <w:color w:val="000000"/>
        </w:rPr>
        <w:t>ủy</w:t>
      </w:r>
      <w:proofErr w:type="spellEnd"/>
      <w:r w:rsidR="0020562E">
        <w:rPr>
          <w:color w:val="000000"/>
        </w:rPr>
        <w:t xml:space="preserve">, HĐND, UBND, UBMTTQ </w:t>
      </w:r>
      <w:proofErr w:type="spellStart"/>
      <w:r w:rsidR="0020562E">
        <w:rPr>
          <w:color w:val="000000"/>
        </w:rPr>
        <w:t>Việt</w:t>
      </w:r>
      <w:proofErr w:type="spellEnd"/>
      <w:r w:rsidR="0020562E">
        <w:rPr>
          <w:color w:val="000000"/>
        </w:rPr>
        <w:t xml:space="preserve"> Nam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</w:t>
      </w:r>
      <w:proofErr w:type="spellEnd"/>
      <w:r w:rsidR="00646786" w:rsidRPr="00646786">
        <w:rPr>
          <w:color w:val="000000"/>
        </w:rPr>
        <w:t>;</w:t>
      </w:r>
    </w:p>
    <w:p w:rsidR="00D03A20" w:rsidRDefault="00D03A20" w:rsidP="00482FE6">
      <w:pPr>
        <w:spacing w:before="120" w:after="12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 w:rsidR="001746CA">
        <w:rPr>
          <w:color w:val="000000"/>
        </w:rPr>
        <w:t>lãnh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đạo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Xã</w:t>
      </w:r>
      <w:proofErr w:type="spellEnd"/>
      <w:r w:rsidR="001746CA">
        <w:rPr>
          <w:color w:val="000000"/>
        </w:rPr>
        <w:t xml:space="preserve"> </w:t>
      </w:r>
      <w:proofErr w:type="spellStart"/>
      <w:r w:rsidR="001746CA">
        <w:rPr>
          <w:color w:val="000000"/>
        </w:rPr>
        <w:t>đoàn</w:t>
      </w:r>
      <w:proofErr w:type="spellEnd"/>
      <w:r w:rsidR="001746CA">
        <w:rPr>
          <w:color w:val="000000"/>
        </w:rPr>
        <w:t xml:space="preserve">, </w:t>
      </w:r>
      <w:proofErr w:type="spellStart"/>
      <w:r w:rsidR="001746CA">
        <w:rPr>
          <w:color w:val="000000"/>
        </w:rPr>
        <w:t>Trạm</w:t>
      </w:r>
      <w:proofErr w:type="spellEnd"/>
      <w:r w:rsidR="001746CA">
        <w:rPr>
          <w:color w:val="000000"/>
        </w:rPr>
        <w:t xml:space="preserve"> y </w:t>
      </w:r>
      <w:proofErr w:type="spellStart"/>
      <w:r w:rsidR="001746CA">
        <w:rPr>
          <w:color w:val="000000"/>
        </w:rPr>
        <w:t>tế</w:t>
      </w:r>
      <w:proofErr w:type="spellEnd"/>
      <w:r w:rsidR="001746CA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an </w:t>
      </w:r>
      <w:proofErr w:type="spellStart"/>
      <w:r>
        <w:rPr>
          <w:color w:val="000000"/>
        </w:rPr>
        <w:t>xã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</w:t>
      </w:r>
      <w:proofErr w:type="spellEnd"/>
      <w:r>
        <w:rPr>
          <w:color w:val="000000"/>
        </w:rPr>
        <w:t>;</w:t>
      </w:r>
    </w:p>
    <w:p w:rsidR="00646786" w:rsidRDefault="000E0DC3" w:rsidP="00482FE6">
      <w:pPr>
        <w:spacing w:before="120" w:after="120"/>
        <w:ind w:firstLine="720"/>
        <w:jc w:val="both"/>
        <w:rPr>
          <w:color w:val="000000"/>
        </w:rPr>
      </w:pPr>
      <w:r>
        <w:rPr>
          <w:color w:val="000000"/>
        </w:rPr>
        <w:t>- B</w:t>
      </w:r>
      <w:r w:rsidR="00D03A20">
        <w:rPr>
          <w:color w:val="000000"/>
        </w:rPr>
        <w:t xml:space="preserve">an </w:t>
      </w:r>
      <w:proofErr w:type="spellStart"/>
      <w:r w:rsidR="00D03A20">
        <w:rPr>
          <w:color w:val="000000"/>
        </w:rPr>
        <w:t>đại</w:t>
      </w:r>
      <w:proofErr w:type="spellEnd"/>
      <w:r w:rsidR="00D03A20">
        <w:rPr>
          <w:color w:val="000000"/>
        </w:rPr>
        <w:t xml:space="preserve"> </w:t>
      </w:r>
      <w:proofErr w:type="spellStart"/>
      <w:r w:rsidR="00D03A20">
        <w:rPr>
          <w:color w:val="000000"/>
        </w:rPr>
        <w:t>diện</w:t>
      </w:r>
      <w:proofErr w:type="spellEnd"/>
      <w:r w:rsidR="00D03A20">
        <w:rPr>
          <w:color w:val="000000"/>
        </w:rPr>
        <w:t xml:space="preserve"> </w:t>
      </w:r>
      <w:r w:rsidR="00C4007E">
        <w:rPr>
          <w:color w:val="000000"/>
        </w:rPr>
        <w:t xml:space="preserve">cha </w:t>
      </w:r>
      <w:proofErr w:type="spellStart"/>
      <w:r w:rsidR="00C4007E">
        <w:rPr>
          <w:color w:val="000000"/>
        </w:rPr>
        <w:t>mẹ</w:t>
      </w:r>
      <w:proofErr w:type="spellEnd"/>
      <w:r w:rsidR="00C4007E">
        <w:rPr>
          <w:color w:val="000000"/>
        </w:rPr>
        <w:t xml:space="preserve"> </w:t>
      </w:r>
      <w:proofErr w:type="spellStart"/>
      <w:r w:rsidR="00C4007E">
        <w:rPr>
          <w:color w:val="000000"/>
        </w:rPr>
        <w:t>học</w:t>
      </w:r>
      <w:proofErr w:type="spellEnd"/>
      <w:r w:rsidR="00C4007E">
        <w:rPr>
          <w:color w:val="000000"/>
        </w:rPr>
        <w:t xml:space="preserve"> </w:t>
      </w:r>
      <w:proofErr w:type="spellStart"/>
      <w:r w:rsidR="00C4007E">
        <w:rPr>
          <w:color w:val="000000"/>
        </w:rPr>
        <w:t>sinh</w:t>
      </w:r>
      <w:proofErr w:type="spellEnd"/>
      <w:r w:rsidR="00C4007E">
        <w:rPr>
          <w:color w:val="000000"/>
        </w:rPr>
        <w:t xml:space="preserve"> </w:t>
      </w:r>
      <w:proofErr w:type="spellStart"/>
      <w:r w:rsidR="008A4509">
        <w:rPr>
          <w:color w:val="000000"/>
        </w:rPr>
        <w:t>năm</w:t>
      </w:r>
      <w:proofErr w:type="spellEnd"/>
      <w:r w:rsidR="008A4509">
        <w:rPr>
          <w:color w:val="000000"/>
        </w:rPr>
        <w:t xml:space="preserve"> </w:t>
      </w:r>
      <w:proofErr w:type="spellStart"/>
      <w:r w:rsidR="008A4509">
        <w:rPr>
          <w:color w:val="000000"/>
        </w:rPr>
        <w:t>học</w:t>
      </w:r>
      <w:proofErr w:type="spellEnd"/>
      <w:r w:rsidR="008A4509">
        <w:rPr>
          <w:color w:val="000000"/>
        </w:rPr>
        <w:t xml:space="preserve"> 2021-2022</w:t>
      </w:r>
      <w:r w:rsidR="00D03A20">
        <w:rPr>
          <w:color w:val="000000"/>
        </w:rPr>
        <w:t>;</w:t>
      </w:r>
    </w:p>
    <w:p w:rsidR="001746CA" w:rsidRPr="00646786" w:rsidRDefault="001746CA" w:rsidP="00482FE6">
      <w:pPr>
        <w:spacing w:before="120" w:after="120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, BCH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PTDTBT </w:t>
      </w:r>
      <w:proofErr w:type="spellStart"/>
      <w:r>
        <w:rPr>
          <w:color w:val="000000"/>
        </w:rPr>
        <w:t>Tiểu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Leng</w:t>
      </w:r>
      <w:proofErr w:type="spellEnd"/>
      <w:r>
        <w:rPr>
          <w:color w:val="000000"/>
        </w:rPr>
        <w:t>.</w:t>
      </w:r>
      <w:proofErr w:type="gramEnd"/>
    </w:p>
    <w:p w:rsidR="00A17D1E" w:rsidRPr="00D03A20" w:rsidRDefault="00D03A20" w:rsidP="00D03A20">
      <w:pPr>
        <w:spacing w:before="120" w:after="120"/>
        <w:ind w:firstLine="720"/>
        <w:jc w:val="both"/>
        <w:rPr>
          <w:color w:val="000000"/>
        </w:rPr>
      </w:pPr>
      <w:r>
        <w:rPr>
          <w:color w:val="000000"/>
        </w:rPr>
        <w:t>+</w:t>
      </w:r>
      <w:r w:rsidR="000E0DC3"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>,</w:t>
      </w:r>
      <w:r w:rsidR="0023009A">
        <w:rPr>
          <w:color w:val="000000"/>
        </w:rPr>
        <w:t xml:space="preserve"> </w:t>
      </w:r>
      <w:proofErr w:type="spellStart"/>
      <w:r w:rsidR="0023009A">
        <w:rPr>
          <w:color w:val="000000"/>
        </w:rPr>
        <w:t>nhân</w:t>
      </w:r>
      <w:proofErr w:type="spellEnd"/>
      <w:r w:rsidR="0023009A">
        <w:rPr>
          <w:color w:val="000000"/>
        </w:rPr>
        <w:t xml:space="preserve"> </w:t>
      </w:r>
      <w:proofErr w:type="spellStart"/>
      <w:r w:rsidR="0023009A"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 w:rsidR="00646786" w:rsidRPr="00646786">
        <w:rPr>
          <w:color w:val="000000"/>
        </w:rPr>
        <w:t>.</w:t>
      </w:r>
    </w:p>
    <w:p w:rsidR="000D4401" w:rsidRPr="00646786" w:rsidRDefault="0023009A" w:rsidP="0023009A">
      <w:pPr>
        <w:shd w:val="clear" w:color="auto" w:fill="FFFFFF"/>
        <w:spacing w:before="120" w:after="120"/>
        <w:ind w:firstLine="804"/>
        <w:jc w:val="both"/>
        <w:rPr>
          <w:color w:val="000000"/>
          <w:lang w:val="pt-BR"/>
        </w:rPr>
      </w:pPr>
      <w:r>
        <w:rPr>
          <w:color w:val="000000"/>
          <w:lang w:val="pt-BR"/>
        </w:rPr>
        <w:t>Trên đây là kế hoạch tổ chức H</w:t>
      </w:r>
      <w:r w:rsidR="00646786" w:rsidRPr="00646786">
        <w:rPr>
          <w:color w:val="000000"/>
          <w:lang w:val="pt-BR"/>
        </w:rPr>
        <w:t>ội nghị Cán bộ, công chức,</w:t>
      </w:r>
      <w:r w:rsidR="00AF238F">
        <w:rPr>
          <w:color w:val="000000"/>
          <w:lang w:val="pt-BR"/>
        </w:rPr>
        <w:t xml:space="preserve"> viên chức trường PTDTBT THCS Trà Leng</w:t>
      </w:r>
      <w:r w:rsidR="00646786" w:rsidRPr="00646786">
        <w:rPr>
          <w:color w:val="000000"/>
          <w:lang w:val="pt-BR"/>
        </w:rPr>
        <w:t xml:space="preserve"> năm học 2</w:t>
      </w:r>
      <w:r w:rsidR="008A4509">
        <w:rPr>
          <w:color w:val="000000"/>
          <w:lang w:val="pt-BR"/>
        </w:rPr>
        <w:t>021 - 2022</w:t>
      </w:r>
      <w:r w:rsidR="00646786" w:rsidRPr="00646786">
        <w:rPr>
          <w:color w:val="000000"/>
          <w:lang w:val="pt-BR"/>
        </w:rPr>
        <w:t>. Đề nghị các</w:t>
      </w:r>
      <w:r w:rsidR="00DB3329">
        <w:rPr>
          <w:color w:val="000000"/>
          <w:lang w:val="pt-BR"/>
        </w:rPr>
        <w:t xml:space="preserve"> tổ chức,</w:t>
      </w:r>
      <w:r w:rsidR="00646786" w:rsidRPr="00646786">
        <w:rPr>
          <w:color w:val="000000"/>
          <w:lang w:val="pt-BR"/>
        </w:rPr>
        <w:t xml:space="preserve"> đoàn thể và </w:t>
      </w:r>
      <w:r w:rsidR="00C4007E">
        <w:rPr>
          <w:color w:val="000000"/>
          <w:lang w:val="pt-BR"/>
        </w:rPr>
        <w:t>tất cả</w:t>
      </w:r>
      <w:r w:rsidR="00646786" w:rsidRPr="00646786">
        <w:rPr>
          <w:color w:val="000000"/>
          <w:lang w:val="pt-BR"/>
        </w:rPr>
        <w:t xml:space="preserve"> cán bộ, giáo viên, nhân viên trong nhà trường nghiêm túc thực hiện./.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46786" w:rsidRPr="00646786" w:rsidTr="00D372CE"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86" w:rsidRPr="009210D4" w:rsidRDefault="00646786" w:rsidP="00646786">
            <w:pPr>
              <w:jc w:val="both"/>
              <w:rPr>
                <w:sz w:val="24"/>
                <w:szCs w:val="24"/>
                <w:lang w:val="pt-BR"/>
              </w:rPr>
            </w:pPr>
            <w:r w:rsidRPr="009210D4">
              <w:rPr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:rsidR="00646786" w:rsidRPr="009210D4" w:rsidRDefault="00AF238F" w:rsidP="00646786">
            <w:pPr>
              <w:jc w:val="both"/>
              <w:rPr>
                <w:sz w:val="24"/>
                <w:szCs w:val="24"/>
                <w:lang w:val="pt-BR"/>
              </w:rPr>
            </w:pPr>
            <w:r w:rsidRPr="009210D4">
              <w:rPr>
                <w:sz w:val="24"/>
                <w:szCs w:val="24"/>
                <w:lang w:val="pt-BR"/>
              </w:rPr>
              <w:t>- Phòng GD&amp;ĐT (</w:t>
            </w:r>
            <w:r w:rsidR="00646786" w:rsidRPr="009210D4">
              <w:rPr>
                <w:sz w:val="24"/>
                <w:szCs w:val="24"/>
                <w:lang w:val="pt-BR"/>
              </w:rPr>
              <w:t>báo cáo);</w:t>
            </w:r>
          </w:p>
          <w:p w:rsidR="00646786" w:rsidRPr="009210D4" w:rsidRDefault="00646786" w:rsidP="00646786">
            <w:pPr>
              <w:jc w:val="both"/>
              <w:rPr>
                <w:sz w:val="24"/>
                <w:szCs w:val="24"/>
                <w:lang w:val="pt-BR"/>
              </w:rPr>
            </w:pPr>
            <w:r w:rsidRPr="009210D4">
              <w:rPr>
                <w:sz w:val="24"/>
                <w:szCs w:val="24"/>
                <w:lang w:val="pt-BR"/>
              </w:rPr>
              <w:t>- Chi ủy, chi bộ</w:t>
            </w:r>
            <w:r w:rsidR="009210D4">
              <w:rPr>
                <w:sz w:val="24"/>
                <w:szCs w:val="24"/>
                <w:lang w:val="pt-BR"/>
              </w:rPr>
              <w:t xml:space="preserve"> (báo cáo)</w:t>
            </w:r>
            <w:r w:rsidRPr="009210D4">
              <w:rPr>
                <w:sz w:val="24"/>
                <w:szCs w:val="24"/>
                <w:lang w:val="pt-BR"/>
              </w:rPr>
              <w:t>;</w:t>
            </w:r>
          </w:p>
          <w:p w:rsidR="00646786" w:rsidRPr="009210D4" w:rsidRDefault="00646786" w:rsidP="00646786">
            <w:pPr>
              <w:jc w:val="both"/>
              <w:rPr>
                <w:sz w:val="24"/>
                <w:szCs w:val="24"/>
                <w:lang w:val="pt-BR"/>
              </w:rPr>
            </w:pPr>
            <w:r w:rsidRPr="009210D4">
              <w:rPr>
                <w:sz w:val="24"/>
                <w:szCs w:val="24"/>
                <w:lang w:val="pt-BR"/>
              </w:rPr>
              <w:t>- Ban Giám hiệu, BCH Công đoàn;</w:t>
            </w:r>
          </w:p>
          <w:p w:rsidR="00646786" w:rsidRDefault="00AF238F" w:rsidP="00646786">
            <w:pPr>
              <w:jc w:val="both"/>
              <w:rPr>
                <w:sz w:val="24"/>
                <w:szCs w:val="24"/>
              </w:rPr>
            </w:pPr>
            <w:r w:rsidRPr="009210D4">
              <w:rPr>
                <w:sz w:val="24"/>
                <w:szCs w:val="24"/>
              </w:rPr>
              <w:t xml:space="preserve">- </w:t>
            </w:r>
            <w:proofErr w:type="spellStart"/>
            <w:r w:rsidRPr="009210D4">
              <w:rPr>
                <w:sz w:val="24"/>
                <w:szCs w:val="24"/>
              </w:rPr>
              <w:t>Lưu</w:t>
            </w:r>
            <w:proofErr w:type="spellEnd"/>
            <w:r w:rsidRPr="009210D4">
              <w:rPr>
                <w:sz w:val="24"/>
                <w:szCs w:val="24"/>
              </w:rPr>
              <w:t xml:space="preserve"> VP</w:t>
            </w:r>
            <w:r w:rsidR="00646786" w:rsidRPr="009210D4">
              <w:rPr>
                <w:sz w:val="24"/>
                <w:szCs w:val="24"/>
              </w:rPr>
              <w:t>.</w:t>
            </w:r>
          </w:p>
          <w:p w:rsidR="001173AC" w:rsidRPr="00646786" w:rsidRDefault="001173AC" w:rsidP="00646786">
            <w:pPr>
              <w:jc w:val="both"/>
            </w:pP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329" w:rsidRDefault="00DB3329" w:rsidP="00D372CE">
            <w:pPr>
              <w:ind w:right="-1072"/>
              <w:rPr>
                <w:b/>
                <w:bCs/>
              </w:rPr>
            </w:pPr>
            <w:r>
              <w:rPr>
                <w:b/>
                <w:bCs/>
              </w:rPr>
              <w:t>TM. BCH CÔNG ĐOÀN</w:t>
            </w:r>
            <w:r w:rsidRPr="006467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</w:t>
            </w:r>
            <w:r w:rsidRPr="00646786">
              <w:rPr>
                <w:b/>
                <w:bCs/>
              </w:rPr>
              <w:t>HIỆU TRƯỞNG</w:t>
            </w:r>
          </w:p>
          <w:p w:rsidR="00D372CE" w:rsidRDefault="00DB3329" w:rsidP="00D372CE">
            <w:pPr>
              <w:ind w:right="-1072"/>
            </w:pPr>
            <w:r>
              <w:rPr>
                <w:b/>
                <w:bCs/>
              </w:rPr>
              <w:t xml:space="preserve">            </w:t>
            </w:r>
            <w:r w:rsidR="00D372CE">
              <w:rPr>
                <w:b/>
                <w:bCs/>
              </w:rPr>
              <w:t>CHỦ TỊC</w:t>
            </w:r>
            <w:r>
              <w:rPr>
                <w:b/>
                <w:bCs/>
              </w:rPr>
              <w:t xml:space="preserve">H                   </w:t>
            </w:r>
          </w:p>
          <w:p w:rsidR="0023009A" w:rsidRPr="0023009A" w:rsidRDefault="0023009A" w:rsidP="00230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C379A0" w:rsidRPr="0023009A" w:rsidRDefault="003B03DE" w:rsidP="00001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(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kí</w:t>
            </w:r>
            <w:proofErr w:type="spellEnd"/>
            <w:r>
              <w:rPr>
                <w:sz w:val="24"/>
                <w:szCs w:val="24"/>
              </w:rPr>
              <w:t xml:space="preserve">)                                  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kí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379A0" w:rsidRDefault="00C379A0" w:rsidP="00001C3C">
            <w:pPr>
              <w:rPr>
                <w:b/>
              </w:rPr>
            </w:pPr>
          </w:p>
          <w:p w:rsidR="001173AC" w:rsidRDefault="001173AC" w:rsidP="00001C3C">
            <w:pPr>
              <w:rPr>
                <w:b/>
              </w:rPr>
            </w:pPr>
          </w:p>
          <w:p w:rsidR="00001C3C" w:rsidRPr="00001C3C" w:rsidRDefault="0023009A" w:rsidP="0023009A">
            <w:pPr>
              <w:rPr>
                <w:b/>
              </w:rPr>
            </w:pPr>
            <w:proofErr w:type="spellStart"/>
            <w:r>
              <w:rPr>
                <w:b/>
              </w:rPr>
              <w:t>Kiều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Thuyết</w:t>
            </w:r>
            <w:proofErr w:type="spellEnd"/>
            <w:r>
              <w:rPr>
                <w:b/>
              </w:rPr>
              <w:t xml:space="preserve">            </w:t>
            </w:r>
            <w:proofErr w:type="spellStart"/>
            <w:r w:rsidR="00001C3C" w:rsidRPr="00001C3C">
              <w:rPr>
                <w:b/>
              </w:rPr>
              <w:t>Nguyễn</w:t>
            </w:r>
            <w:proofErr w:type="spellEnd"/>
            <w:r w:rsidR="00001C3C" w:rsidRPr="00001C3C">
              <w:rPr>
                <w:b/>
              </w:rPr>
              <w:t xml:space="preserve"> </w:t>
            </w:r>
            <w:proofErr w:type="spellStart"/>
            <w:r w:rsidR="00001C3C" w:rsidRPr="00001C3C">
              <w:rPr>
                <w:b/>
              </w:rPr>
              <w:t>Đức</w:t>
            </w:r>
            <w:proofErr w:type="spellEnd"/>
            <w:r w:rsidR="00001C3C" w:rsidRPr="00001C3C">
              <w:rPr>
                <w:b/>
              </w:rPr>
              <w:t xml:space="preserve"> </w:t>
            </w:r>
            <w:proofErr w:type="spellStart"/>
            <w:r w:rsidR="00001C3C" w:rsidRPr="00001C3C">
              <w:rPr>
                <w:b/>
              </w:rPr>
              <w:t>Sơn</w:t>
            </w:r>
            <w:proofErr w:type="spellEnd"/>
          </w:p>
        </w:tc>
      </w:tr>
    </w:tbl>
    <w:p w:rsidR="00646786" w:rsidRPr="00646786" w:rsidRDefault="00646786" w:rsidP="00646786">
      <w:pPr>
        <w:jc w:val="both"/>
        <w:rPr>
          <w:color w:val="000000"/>
        </w:rPr>
      </w:pPr>
      <w:r w:rsidRPr="00646786">
        <w:rPr>
          <w:b/>
          <w:bCs/>
          <w:color w:val="000000"/>
        </w:rPr>
        <w:t> </w:t>
      </w:r>
    </w:p>
    <w:p w:rsidR="00646786" w:rsidRPr="00646786" w:rsidRDefault="00646786" w:rsidP="00646786">
      <w:pPr>
        <w:jc w:val="center"/>
        <w:rPr>
          <w:color w:val="000000"/>
        </w:rPr>
      </w:pPr>
      <w:r w:rsidRPr="00646786">
        <w:rPr>
          <w:b/>
          <w:bCs/>
          <w:color w:val="000000"/>
        </w:rPr>
        <w:t> </w:t>
      </w:r>
    </w:p>
    <w:p w:rsidR="00646786" w:rsidRPr="00646786" w:rsidRDefault="00646786" w:rsidP="00646786">
      <w:pPr>
        <w:jc w:val="center"/>
        <w:rPr>
          <w:color w:val="000000"/>
        </w:rPr>
      </w:pPr>
      <w:r w:rsidRPr="00646786">
        <w:rPr>
          <w:b/>
          <w:bCs/>
          <w:color w:val="000000"/>
        </w:rPr>
        <w:t> </w:t>
      </w:r>
    </w:p>
    <w:p w:rsidR="00646786" w:rsidRPr="00646786" w:rsidRDefault="00646786" w:rsidP="00807413">
      <w:pPr>
        <w:rPr>
          <w:color w:val="000000"/>
        </w:rPr>
      </w:pPr>
    </w:p>
    <w:sectPr w:rsidR="00646786" w:rsidRPr="00646786" w:rsidSect="0023009A">
      <w:footerReference w:type="even" r:id="rId8"/>
      <w:footerReference w:type="default" r:id="rId9"/>
      <w:pgSz w:w="11907" w:h="16839" w:code="9"/>
      <w:pgMar w:top="993" w:right="992" w:bottom="709" w:left="1418" w:header="720" w:footer="40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07" w:rsidRDefault="00B53607">
      <w:r>
        <w:separator/>
      </w:r>
    </w:p>
  </w:endnote>
  <w:endnote w:type="continuationSeparator" w:id="0">
    <w:p w:rsidR="00B53607" w:rsidRDefault="00B5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E7" w:rsidRDefault="00124BB1" w:rsidP="00373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4AE7" w:rsidRDefault="00B53607" w:rsidP="003737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E7" w:rsidRDefault="00124BB1" w:rsidP="003737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3DE">
      <w:rPr>
        <w:rStyle w:val="PageNumber"/>
        <w:noProof/>
      </w:rPr>
      <w:t>2</w:t>
    </w:r>
    <w:r>
      <w:rPr>
        <w:rStyle w:val="PageNumber"/>
      </w:rPr>
      <w:fldChar w:fldCharType="end"/>
    </w:r>
  </w:p>
  <w:p w:rsidR="00814AE7" w:rsidRDefault="00B53607" w:rsidP="003737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07" w:rsidRDefault="00B53607">
      <w:r>
        <w:separator/>
      </w:r>
    </w:p>
  </w:footnote>
  <w:footnote w:type="continuationSeparator" w:id="0">
    <w:p w:rsidR="00B53607" w:rsidRDefault="00B5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86"/>
    <w:rsid w:val="00001C3C"/>
    <w:rsid w:val="00014044"/>
    <w:rsid w:val="00042F4B"/>
    <w:rsid w:val="000D4401"/>
    <w:rsid w:val="000E0DC3"/>
    <w:rsid w:val="001173AC"/>
    <w:rsid w:val="00124BB1"/>
    <w:rsid w:val="00165226"/>
    <w:rsid w:val="001746CA"/>
    <w:rsid w:val="0017630E"/>
    <w:rsid w:val="001879CE"/>
    <w:rsid w:val="001B1E20"/>
    <w:rsid w:val="0020562E"/>
    <w:rsid w:val="0023009A"/>
    <w:rsid w:val="00243B51"/>
    <w:rsid w:val="00260B02"/>
    <w:rsid w:val="002F73DF"/>
    <w:rsid w:val="003317BA"/>
    <w:rsid w:val="003B03DE"/>
    <w:rsid w:val="00413073"/>
    <w:rsid w:val="00440A95"/>
    <w:rsid w:val="00482FE6"/>
    <w:rsid w:val="004B4BC2"/>
    <w:rsid w:val="00577133"/>
    <w:rsid w:val="00646786"/>
    <w:rsid w:val="006A1143"/>
    <w:rsid w:val="007008D4"/>
    <w:rsid w:val="0070740B"/>
    <w:rsid w:val="00722725"/>
    <w:rsid w:val="0078581C"/>
    <w:rsid w:val="007A3FD7"/>
    <w:rsid w:val="00807413"/>
    <w:rsid w:val="008A4509"/>
    <w:rsid w:val="008E355C"/>
    <w:rsid w:val="009210D4"/>
    <w:rsid w:val="00987D23"/>
    <w:rsid w:val="00A17D1E"/>
    <w:rsid w:val="00AD4B79"/>
    <w:rsid w:val="00AF238F"/>
    <w:rsid w:val="00B179D3"/>
    <w:rsid w:val="00B53607"/>
    <w:rsid w:val="00BA3378"/>
    <w:rsid w:val="00C379A0"/>
    <w:rsid w:val="00C4007E"/>
    <w:rsid w:val="00CC2692"/>
    <w:rsid w:val="00D03A20"/>
    <w:rsid w:val="00D372CE"/>
    <w:rsid w:val="00D85C32"/>
    <w:rsid w:val="00DB3329"/>
    <w:rsid w:val="00DB7EED"/>
    <w:rsid w:val="00DC40E3"/>
    <w:rsid w:val="00E63527"/>
    <w:rsid w:val="00ED2F3B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6786"/>
  </w:style>
  <w:style w:type="paragraph" w:styleId="Footer">
    <w:name w:val="footer"/>
    <w:basedOn w:val="Normal"/>
    <w:link w:val="FooterChar"/>
    <w:rsid w:val="0064678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67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46786"/>
  </w:style>
  <w:style w:type="paragraph" w:styleId="Footer">
    <w:name w:val="footer"/>
    <w:basedOn w:val="Normal"/>
    <w:link w:val="FooterChar"/>
    <w:rsid w:val="0064678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467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4440-6EBE-4856-9B96-C276D619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antien</cp:lastModifiedBy>
  <cp:revision>23</cp:revision>
  <cp:lastPrinted>2021-10-06T01:17:00Z</cp:lastPrinted>
  <dcterms:created xsi:type="dcterms:W3CDTF">2017-10-03T14:21:00Z</dcterms:created>
  <dcterms:modified xsi:type="dcterms:W3CDTF">2021-10-06T03:39:00Z</dcterms:modified>
</cp:coreProperties>
</file>